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4D" w:rsidRPr="000452D3" w:rsidRDefault="0035494D" w:rsidP="0035494D">
      <w:pPr>
        <w:pBdr>
          <w:top w:val="single" w:sz="2" w:space="0" w:color="E5E7EB"/>
          <w:left w:val="single" w:sz="2" w:space="0" w:color="E5E7EB"/>
          <w:bottom w:val="single" w:sz="2" w:space="0" w:color="E5E7EB"/>
          <w:right w:val="single" w:sz="2" w:space="0" w:color="E5E7EB"/>
        </w:pBdr>
        <w:spacing w:after="0" w:line="240" w:lineRule="auto"/>
        <w:rPr>
          <w:rFonts w:ascii="Verdana" w:eastAsia="Times New Roman" w:hAnsi="Verdana" w:cs="Arial"/>
          <w:b/>
          <w:color w:val="6B7280"/>
          <w:sz w:val="27"/>
          <w:szCs w:val="27"/>
          <w:lang w:val="ro-RO"/>
        </w:rPr>
      </w:pPr>
      <w:r w:rsidRPr="000452D3">
        <w:rPr>
          <w:rFonts w:ascii="Verdana" w:eastAsia="Times New Roman" w:hAnsi="Verdana" w:cs="Arial"/>
          <w:b/>
          <w:color w:val="6B7280"/>
          <w:sz w:val="27"/>
          <w:szCs w:val="27"/>
          <w:lang w:val="ro-RO"/>
        </w:rPr>
        <w:t>Anunț</w:t>
      </w:r>
    </w:p>
    <w:p w:rsidR="0035494D" w:rsidRPr="000452D3" w:rsidRDefault="0035494D" w:rsidP="0035494D">
      <w:pPr>
        <w:pBdr>
          <w:top w:val="single" w:sz="2" w:space="0" w:color="E5E7EB"/>
          <w:left w:val="single" w:sz="2" w:space="0" w:color="E5E7EB"/>
          <w:bottom w:val="single" w:sz="2" w:space="0" w:color="E5E7EB"/>
          <w:right w:val="single" w:sz="2" w:space="0" w:color="E5E7EB"/>
        </w:pBdr>
        <w:spacing w:after="0" w:line="240" w:lineRule="auto"/>
        <w:rPr>
          <w:rFonts w:ascii="Verdana" w:eastAsia="Times New Roman" w:hAnsi="Verdana" w:cs="Arial"/>
          <w:b/>
          <w:color w:val="6B7280"/>
          <w:sz w:val="27"/>
          <w:szCs w:val="27"/>
          <w:lang w:val="ro-RO"/>
        </w:rPr>
      </w:pPr>
    </w:p>
    <w:p w:rsidR="00D67973" w:rsidRDefault="00B33C56" w:rsidP="00D67973">
      <w:pPr>
        <w:pBdr>
          <w:top w:val="single" w:sz="2" w:space="0" w:color="E5E7EB"/>
          <w:left w:val="single" w:sz="2" w:space="0" w:color="E5E7EB"/>
          <w:bottom w:val="single" w:sz="2" w:space="0" w:color="E5E7EB"/>
          <w:right w:val="single" w:sz="2" w:space="0" w:color="E5E7EB"/>
        </w:pBdr>
        <w:spacing w:after="0" w:line="240" w:lineRule="auto"/>
        <w:jc w:val="both"/>
        <w:rPr>
          <w:rFonts w:ascii="Verdana" w:eastAsia="Times New Roman" w:hAnsi="Verdana" w:cs="Arial"/>
          <w:color w:val="6B7280"/>
          <w:sz w:val="27"/>
          <w:szCs w:val="27"/>
          <w:lang w:val="ro-RO"/>
        </w:rPr>
      </w:pPr>
      <w:r w:rsidRPr="000452D3">
        <w:rPr>
          <w:rFonts w:ascii="Verdana" w:eastAsia="Times New Roman" w:hAnsi="Verdana" w:cs="Arial"/>
          <w:color w:val="6B7280"/>
          <w:sz w:val="27"/>
          <w:szCs w:val="27"/>
          <w:lang w:val="ro-RO"/>
        </w:rPr>
        <w:t xml:space="preserve">Institutul </w:t>
      </w:r>
      <w:r w:rsidR="000452D3" w:rsidRPr="000452D3">
        <w:rPr>
          <w:rFonts w:ascii="Verdana" w:eastAsia="Times New Roman" w:hAnsi="Verdana" w:cs="Arial"/>
          <w:color w:val="6B7280"/>
          <w:sz w:val="27"/>
          <w:szCs w:val="27"/>
          <w:lang w:val="ro-RO"/>
        </w:rPr>
        <w:t>Na</w:t>
      </w:r>
      <w:r w:rsidR="000452D3">
        <w:rPr>
          <w:rFonts w:ascii="Verdana" w:eastAsia="Times New Roman" w:hAnsi="Verdana" w:cs="Arial"/>
          <w:color w:val="6B7280"/>
          <w:sz w:val="27"/>
          <w:szCs w:val="27"/>
          <w:lang w:val="ro-RO"/>
        </w:rPr>
        <w:t>ț</w:t>
      </w:r>
      <w:r w:rsidR="000452D3" w:rsidRPr="000452D3">
        <w:rPr>
          <w:rFonts w:ascii="Verdana" w:eastAsia="Times New Roman" w:hAnsi="Verdana" w:cs="Arial"/>
          <w:color w:val="6B7280"/>
          <w:sz w:val="27"/>
          <w:szCs w:val="27"/>
          <w:lang w:val="ro-RO"/>
        </w:rPr>
        <w:t xml:space="preserve">ional </w:t>
      </w:r>
      <w:r w:rsidRPr="000452D3">
        <w:rPr>
          <w:rFonts w:ascii="Verdana" w:eastAsia="Times New Roman" w:hAnsi="Verdana" w:cs="Arial"/>
          <w:color w:val="6B7280"/>
          <w:sz w:val="27"/>
          <w:szCs w:val="27"/>
          <w:lang w:val="ro-RO"/>
        </w:rPr>
        <w:t>de Cercetare</w:t>
      </w:r>
      <w:r w:rsidR="00273F9B">
        <w:rPr>
          <w:rFonts w:ascii="Verdana" w:eastAsia="Times New Roman" w:hAnsi="Verdana" w:cs="Arial"/>
          <w:color w:val="6B7280"/>
          <w:sz w:val="27"/>
          <w:szCs w:val="27"/>
          <w:lang w:val="ro-RO"/>
        </w:rPr>
        <w:t xml:space="preserve"> </w:t>
      </w:r>
      <w:r w:rsidRPr="000452D3">
        <w:rPr>
          <w:rFonts w:ascii="Verdana" w:eastAsia="Times New Roman" w:hAnsi="Verdana" w:cs="Arial"/>
          <w:color w:val="6B7280"/>
          <w:sz w:val="27"/>
          <w:szCs w:val="27"/>
          <w:lang w:val="ro-RO"/>
        </w:rPr>
        <w:t>-</w:t>
      </w:r>
      <w:r w:rsidR="00273F9B">
        <w:rPr>
          <w:rFonts w:ascii="Verdana" w:eastAsia="Times New Roman" w:hAnsi="Verdana" w:cs="Arial"/>
          <w:color w:val="6B7280"/>
          <w:sz w:val="27"/>
          <w:szCs w:val="27"/>
          <w:lang w:val="ro-RO"/>
        </w:rPr>
        <w:t xml:space="preserve"> </w:t>
      </w:r>
      <w:r w:rsidRPr="000452D3">
        <w:rPr>
          <w:rFonts w:ascii="Verdana" w:eastAsia="Times New Roman" w:hAnsi="Verdana" w:cs="Arial"/>
          <w:color w:val="6B7280"/>
          <w:sz w:val="27"/>
          <w:szCs w:val="27"/>
          <w:lang w:val="ro-RO"/>
        </w:rPr>
        <w:t xml:space="preserve">Dezvoltare </w:t>
      </w:r>
      <w:r w:rsidR="000452D3">
        <w:rPr>
          <w:rFonts w:ascii="Verdana" w:eastAsia="Times New Roman" w:hAnsi="Verdana" w:cs="Arial"/>
          <w:color w:val="6B7280"/>
          <w:sz w:val="27"/>
          <w:szCs w:val="27"/>
          <w:lang w:val="ro-RO"/>
        </w:rPr>
        <w:t>î</w:t>
      </w:r>
      <w:r w:rsidRPr="000452D3">
        <w:rPr>
          <w:rFonts w:ascii="Verdana" w:eastAsia="Times New Roman" w:hAnsi="Verdana" w:cs="Arial"/>
          <w:color w:val="6B7280"/>
          <w:sz w:val="27"/>
          <w:szCs w:val="27"/>
          <w:lang w:val="ro-RO"/>
        </w:rPr>
        <w:t>n Turism</w:t>
      </w:r>
      <w:r w:rsidR="008577EB">
        <w:rPr>
          <w:rFonts w:ascii="Verdana" w:eastAsia="Times New Roman" w:hAnsi="Verdana" w:cs="Arial"/>
          <w:color w:val="6B7280"/>
          <w:sz w:val="27"/>
          <w:szCs w:val="27"/>
          <w:lang w:val="ro-RO"/>
        </w:rPr>
        <w:t xml:space="preserve">, cu sediul în </w:t>
      </w:r>
      <w:r w:rsidR="008577EB" w:rsidRPr="008577EB">
        <w:rPr>
          <w:rFonts w:ascii="Verdana" w:eastAsia="Times New Roman" w:hAnsi="Verdana" w:cs="Arial"/>
          <w:color w:val="6B7280"/>
          <w:sz w:val="27"/>
          <w:szCs w:val="27"/>
          <w:lang w:val="ro-RO"/>
        </w:rPr>
        <w:t xml:space="preserve">București, </w:t>
      </w:r>
      <w:r w:rsidR="008577EB">
        <w:rPr>
          <w:rFonts w:ascii="Verdana" w:eastAsia="Times New Roman" w:hAnsi="Verdana" w:cs="Arial"/>
          <w:color w:val="6B7280"/>
          <w:sz w:val="27"/>
          <w:szCs w:val="27"/>
          <w:lang w:val="ro-RO"/>
        </w:rPr>
        <w:t xml:space="preserve">sector 5, </w:t>
      </w:r>
      <w:r w:rsidR="008577EB" w:rsidRPr="008577EB">
        <w:rPr>
          <w:rFonts w:ascii="Verdana" w:eastAsia="Times New Roman" w:hAnsi="Verdana" w:cs="Arial"/>
          <w:color w:val="6B7280"/>
          <w:sz w:val="27"/>
          <w:szCs w:val="27"/>
          <w:lang w:val="ro-RO"/>
        </w:rPr>
        <w:t xml:space="preserve">strada Apolodor nr. 17, </w:t>
      </w:r>
      <w:r w:rsidRPr="000452D3">
        <w:rPr>
          <w:rFonts w:ascii="Verdana" w:eastAsia="Times New Roman" w:hAnsi="Verdana" w:cs="Arial"/>
          <w:color w:val="6B7280"/>
          <w:sz w:val="27"/>
          <w:szCs w:val="27"/>
          <w:lang w:val="ro-RO"/>
        </w:rPr>
        <w:t xml:space="preserve"> organizează concurs pentru ocuparea pe </w:t>
      </w:r>
      <w:r w:rsidR="000452D3">
        <w:rPr>
          <w:rFonts w:ascii="Verdana" w:eastAsia="Times New Roman" w:hAnsi="Verdana" w:cs="Arial"/>
          <w:color w:val="6B7280"/>
          <w:sz w:val="27"/>
          <w:szCs w:val="27"/>
          <w:lang w:val="ro-RO"/>
        </w:rPr>
        <w:t xml:space="preserve">o </w:t>
      </w:r>
      <w:r w:rsidRPr="000452D3">
        <w:rPr>
          <w:rFonts w:ascii="Verdana" w:eastAsia="Times New Roman" w:hAnsi="Verdana" w:cs="Arial"/>
          <w:color w:val="6B7280"/>
          <w:sz w:val="27"/>
          <w:szCs w:val="27"/>
          <w:lang w:val="ro-RO"/>
        </w:rPr>
        <w:t xml:space="preserve">perioadă </w:t>
      </w:r>
      <w:r w:rsidR="000452D3" w:rsidRPr="000452D3">
        <w:rPr>
          <w:rFonts w:ascii="Verdana" w:eastAsia="Times New Roman" w:hAnsi="Verdana" w:cs="Arial"/>
          <w:color w:val="6B7280"/>
          <w:sz w:val="27"/>
          <w:szCs w:val="27"/>
          <w:lang w:val="ro-RO"/>
        </w:rPr>
        <w:t>determinat</w:t>
      </w:r>
      <w:r w:rsidR="000452D3">
        <w:rPr>
          <w:rFonts w:ascii="Verdana" w:eastAsia="Times New Roman" w:hAnsi="Verdana" w:cs="Arial"/>
          <w:color w:val="6B7280"/>
          <w:sz w:val="27"/>
          <w:szCs w:val="27"/>
          <w:lang w:val="ro-RO"/>
        </w:rPr>
        <w:t>ă</w:t>
      </w:r>
      <w:r w:rsidR="00273F9B">
        <w:rPr>
          <w:rFonts w:ascii="Verdana" w:eastAsia="Times New Roman" w:hAnsi="Verdana" w:cs="Arial"/>
          <w:color w:val="6B7280"/>
          <w:sz w:val="27"/>
          <w:szCs w:val="27"/>
          <w:lang w:val="ro-RO"/>
        </w:rPr>
        <w:t xml:space="preserve"> </w:t>
      </w:r>
      <w:r w:rsidRPr="000452D3">
        <w:rPr>
          <w:rFonts w:ascii="Verdana" w:eastAsia="Times New Roman" w:hAnsi="Verdana" w:cs="Arial"/>
          <w:color w:val="6B7280"/>
          <w:sz w:val="27"/>
          <w:szCs w:val="27"/>
          <w:lang w:val="ro-RO"/>
        </w:rPr>
        <w:t xml:space="preserve">de 2 ani, normă </w:t>
      </w:r>
      <w:r w:rsidR="000452D3" w:rsidRPr="000452D3">
        <w:rPr>
          <w:rFonts w:ascii="Verdana" w:eastAsia="Times New Roman" w:hAnsi="Verdana" w:cs="Arial"/>
          <w:color w:val="6B7280"/>
          <w:sz w:val="27"/>
          <w:szCs w:val="27"/>
          <w:lang w:val="ro-RO"/>
        </w:rPr>
        <w:t>par</w:t>
      </w:r>
      <w:r w:rsidR="000452D3">
        <w:rPr>
          <w:rFonts w:ascii="Verdana" w:eastAsia="Times New Roman" w:hAnsi="Verdana" w:cs="Arial"/>
          <w:color w:val="6B7280"/>
          <w:sz w:val="27"/>
          <w:szCs w:val="27"/>
          <w:lang w:val="ro-RO"/>
        </w:rPr>
        <w:t>ț</w:t>
      </w:r>
      <w:r w:rsidR="000452D3" w:rsidRPr="000452D3">
        <w:rPr>
          <w:rFonts w:ascii="Verdana" w:eastAsia="Times New Roman" w:hAnsi="Verdana" w:cs="Arial"/>
          <w:color w:val="6B7280"/>
          <w:sz w:val="27"/>
          <w:szCs w:val="27"/>
          <w:lang w:val="ro-RO"/>
        </w:rPr>
        <w:t>ial</w:t>
      </w:r>
      <w:r w:rsidR="000452D3">
        <w:rPr>
          <w:rFonts w:ascii="Verdana" w:eastAsia="Times New Roman" w:hAnsi="Verdana" w:cs="Arial"/>
          <w:color w:val="6B7280"/>
          <w:sz w:val="27"/>
          <w:szCs w:val="27"/>
          <w:lang w:val="ro-RO"/>
        </w:rPr>
        <w:t>ă</w:t>
      </w:r>
      <w:r w:rsidRPr="000452D3">
        <w:rPr>
          <w:rFonts w:ascii="Verdana" w:eastAsia="Times New Roman" w:hAnsi="Verdana" w:cs="Arial"/>
          <w:color w:val="6B7280"/>
          <w:sz w:val="27"/>
          <w:szCs w:val="27"/>
          <w:lang w:val="ro-RO"/>
        </w:rPr>
        <w:t>, 6 ore/zi, 30 ore/săptămână</w:t>
      </w:r>
      <w:r w:rsidR="000452D3">
        <w:rPr>
          <w:rFonts w:ascii="Verdana" w:eastAsia="Times New Roman" w:hAnsi="Verdana" w:cs="Arial"/>
          <w:color w:val="6B7280"/>
          <w:sz w:val="27"/>
          <w:szCs w:val="27"/>
          <w:lang w:val="ro-RO"/>
        </w:rPr>
        <w:t>,</w:t>
      </w:r>
      <w:r w:rsidRPr="000452D3">
        <w:rPr>
          <w:rFonts w:ascii="Verdana" w:eastAsia="Times New Roman" w:hAnsi="Verdana" w:cs="Arial"/>
          <w:color w:val="6B7280"/>
          <w:sz w:val="27"/>
          <w:szCs w:val="27"/>
          <w:lang w:val="ro-RO"/>
        </w:rPr>
        <w:t xml:space="preserve"> a unui post de șofer, nivel de studii medii.</w:t>
      </w:r>
      <w:r w:rsidR="00B12807" w:rsidRPr="000452D3">
        <w:rPr>
          <w:rFonts w:ascii="Verdana" w:eastAsia="Times New Roman" w:hAnsi="Verdana" w:cs="Arial"/>
          <w:color w:val="6B7280"/>
          <w:sz w:val="27"/>
          <w:szCs w:val="27"/>
          <w:lang w:val="ro-RO"/>
        </w:rPr>
        <w:t xml:space="preserve"> Salariu</w:t>
      </w:r>
      <w:r w:rsidR="008577EB">
        <w:rPr>
          <w:rFonts w:ascii="Verdana" w:eastAsia="Times New Roman" w:hAnsi="Verdana" w:cs="Arial"/>
          <w:color w:val="6B7280"/>
          <w:sz w:val="27"/>
          <w:szCs w:val="27"/>
          <w:lang w:val="ro-RO"/>
        </w:rPr>
        <w:t>l</w:t>
      </w:r>
      <w:r w:rsidR="00B12807" w:rsidRPr="000452D3">
        <w:rPr>
          <w:rFonts w:ascii="Verdana" w:eastAsia="Times New Roman" w:hAnsi="Verdana" w:cs="Arial"/>
          <w:color w:val="6B7280"/>
          <w:sz w:val="27"/>
          <w:szCs w:val="27"/>
          <w:lang w:val="ro-RO"/>
        </w:rPr>
        <w:t xml:space="preserve"> brut</w:t>
      </w:r>
      <w:r w:rsidR="008577EB">
        <w:rPr>
          <w:rFonts w:ascii="Verdana" w:eastAsia="Times New Roman" w:hAnsi="Verdana" w:cs="Arial"/>
          <w:color w:val="6B7280"/>
          <w:sz w:val="27"/>
          <w:szCs w:val="27"/>
          <w:lang w:val="ro-RO"/>
        </w:rPr>
        <w:t>:</w:t>
      </w:r>
      <w:r w:rsidR="00B12807" w:rsidRPr="000452D3">
        <w:rPr>
          <w:rFonts w:ascii="Verdana" w:eastAsia="Times New Roman" w:hAnsi="Verdana" w:cs="Arial"/>
          <w:color w:val="6B7280"/>
          <w:sz w:val="27"/>
          <w:szCs w:val="27"/>
          <w:lang w:val="ro-RO"/>
        </w:rPr>
        <w:t xml:space="preserve"> 3</w:t>
      </w:r>
      <w:r w:rsidR="000452D3">
        <w:rPr>
          <w:rFonts w:ascii="Verdana" w:eastAsia="Times New Roman" w:hAnsi="Verdana" w:cs="Arial"/>
          <w:color w:val="6B7280"/>
          <w:sz w:val="27"/>
          <w:szCs w:val="27"/>
          <w:lang w:val="ro-RO"/>
        </w:rPr>
        <w:t>.</w:t>
      </w:r>
      <w:r w:rsidR="008C016E">
        <w:rPr>
          <w:rFonts w:ascii="Verdana" w:eastAsia="Times New Roman" w:hAnsi="Verdana" w:cs="Arial"/>
          <w:color w:val="6B7280"/>
          <w:sz w:val="27"/>
          <w:szCs w:val="27"/>
          <w:lang w:val="ro-RO"/>
        </w:rPr>
        <w:t>244</w:t>
      </w:r>
      <w:r w:rsidR="00B12807" w:rsidRPr="000452D3">
        <w:rPr>
          <w:rFonts w:ascii="Verdana" w:eastAsia="Times New Roman" w:hAnsi="Verdana" w:cs="Arial"/>
          <w:color w:val="6B7280"/>
          <w:sz w:val="27"/>
          <w:szCs w:val="27"/>
          <w:lang w:val="ro-RO"/>
        </w:rPr>
        <w:t xml:space="preserve"> lei.</w:t>
      </w:r>
    </w:p>
    <w:p w:rsidR="00E74936" w:rsidRDefault="00E74936" w:rsidP="00A64471">
      <w:pPr>
        <w:shd w:val="clear" w:color="auto" w:fill="FFFFFF"/>
        <w:spacing w:after="100" w:afterAutospacing="1" w:line="240" w:lineRule="auto"/>
        <w:rPr>
          <w:rFonts w:ascii="Verdana" w:eastAsia="Times New Roman" w:hAnsi="Verdana" w:cs="Times New Roman"/>
          <w:color w:val="535353"/>
          <w:lang w:val="ro-RO" w:eastAsia="en-GB"/>
        </w:rPr>
      </w:pPr>
    </w:p>
    <w:p w:rsidR="00E74936" w:rsidRDefault="00E74936" w:rsidP="00E74936">
      <w:pPr>
        <w:spacing w:after="0" w:line="240" w:lineRule="auto"/>
        <w:ind w:firstLine="720"/>
        <w:rPr>
          <w:rFonts w:ascii="Arial" w:eastAsia="Times New Roman" w:hAnsi="Arial" w:cs="Arial"/>
          <w:color w:val="6B7280"/>
          <w:sz w:val="27"/>
          <w:szCs w:val="27"/>
          <w:lang w:val="ro-RO"/>
        </w:rPr>
      </w:pPr>
      <w:r w:rsidRPr="000452D3">
        <w:rPr>
          <w:rFonts w:ascii="Arial" w:eastAsia="Times New Roman" w:hAnsi="Arial" w:cs="Arial"/>
          <w:b/>
          <w:color w:val="6B7280"/>
          <w:sz w:val="27"/>
          <w:szCs w:val="27"/>
          <w:lang w:val="ro-RO"/>
        </w:rPr>
        <w:t>Condiții generale</w:t>
      </w:r>
      <w:r w:rsidRPr="000452D3">
        <w:rPr>
          <w:rFonts w:ascii="Arial" w:eastAsia="Times New Roman" w:hAnsi="Arial" w:cs="Arial"/>
          <w:color w:val="6B7280"/>
          <w:sz w:val="27"/>
          <w:szCs w:val="27"/>
          <w:lang w:val="ro-RO"/>
        </w:rPr>
        <w:t>:</w:t>
      </w:r>
    </w:p>
    <w:p w:rsidR="001906B4" w:rsidRPr="000452D3" w:rsidRDefault="001906B4" w:rsidP="00E74936">
      <w:pPr>
        <w:shd w:val="clear" w:color="auto" w:fill="FFFFFF"/>
        <w:spacing w:after="100" w:afterAutospacing="1" w:line="240" w:lineRule="auto"/>
        <w:ind w:left="720"/>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1. Are cetăţenia română sau cetăţenia unui alt stat membru al Uniunii Europene, a unui stat parte la Acordul privind Spaţiul Economic European (SEE) sau cetăţenia Confederaţiei Elveţiene;</w:t>
      </w:r>
      <w:r w:rsidRPr="000452D3">
        <w:rPr>
          <w:rFonts w:ascii="Verdana" w:eastAsia="Times New Roman" w:hAnsi="Verdana" w:cs="Times New Roman"/>
          <w:color w:val="535353"/>
          <w:lang w:val="ro-RO" w:eastAsia="en-GB"/>
        </w:rPr>
        <w:br/>
        <w:t>2. Cunoaşte limba română, scris şi vorbit;</w:t>
      </w:r>
      <w:r w:rsidRPr="000452D3">
        <w:rPr>
          <w:rFonts w:ascii="Verdana" w:eastAsia="Times New Roman" w:hAnsi="Verdana" w:cs="Times New Roman"/>
          <w:color w:val="535353"/>
          <w:lang w:val="ro-RO" w:eastAsia="en-GB"/>
        </w:rPr>
        <w:br/>
        <w:t>3. Are capacitate de muncă în conformitate cu prevederile Legii nr. 53/2003 – Codul muncii, republicată, cu modificările şi completările ulterioare;</w:t>
      </w:r>
      <w:r w:rsidRPr="000452D3">
        <w:rPr>
          <w:rFonts w:ascii="Verdana" w:eastAsia="Times New Roman" w:hAnsi="Verdana" w:cs="Times New Roman"/>
          <w:color w:val="535353"/>
          <w:lang w:val="ro-RO" w:eastAsia="en-GB"/>
        </w:rPr>
        <w:br/>
        <w:t>4. Are o stare de sănătate corespunzătoare postului pentru care candidează, atestată pe baza adeverinţei medicale;</w:t>
      </w:r>
      <w:r w:rsidRPr="000452D3">
        <w:rPr>
          <w:rFonts w:ascii="Verdana" w:eastAsia="Times New Roman" w:hAnsi="Verdana" w:cs="Times New Roman"/>
          <w:color w:val="535353"/>
          <w:lang w:val="ro-RO" w:eastAsia="en-GB"/>
        </w:rPr>
        <w:br/>
        <w:t>5. Îndeplineşte condiţiile de studii și condiţiile potrivit cerinţelor postului scos la concurs;</w:t>
      </w:r>
      <w:r w:rsidRPr="000452D3">
        <w:rPr>
          <w:rFonts w:ascii="Verdana" w:eastAsia="Times New Roman" w:hAnsi="Verdana" w:cs="Times New Roman"/>
          <w:color w:val="535353"/>
          <w:lang w:val="ro-RO" w:eastAsia="en-GB"/>
        </w:rPr>
        <w:br/>
        <w:t>6. Nu a fost condamnat pentru săvârşirea unei infracţiuni contra securităţii naţionale, contra autorităţii, contra umanităţii, infracţiuni de corupţie sau de serviciu, infracţiuni de fals ori contra înfăptuirii justiţiei, infracţiuni săvârşite cu intenţie</w:t>
      </w:r>
      <w:r w:rsidR="000452D3">
        <w:rPr>
          <w:rFonts w:ascii="Verdana" w:eastAsia="Times New Roman" w:hAnsi="Verdana" w:cs="Times New Roman"/>
          <w:color w:val="535353"/>
          <w:lang w:val="ro-RO" w:eastAsia="en-GB"/>
        </w:rPr>
        <w:t>,</w:t>
      </w:r>
      <w:r w:rsidRPr="000452D3">
        <w:rPr>
          <w:rFonts w:ascii="Verdana" w:eastAsia="Times New Roman" w:hAnsi="Verdana" w:cs="Times New Roman"/>
          <w:color w:val="535353"/>
          <w:lang w:val="ro-RO" w:eastAsia="en-GB"/>
        </w:rPr>
        <w:t xml:space="preserve"> care ar face o persoană incompatibilă cu exercitarea funcţiei pentru care candidează, cu excepţia situaţiei în care a intervenit reabilitarea;</w:t>
      </w:r>
      <w:r w:rsidRPr="000452D3">
        <w:rPr>
          <w:rFonts w:ascii="Verdana" w:eastAsia="Times New Roman" w:hAnsi="Verdana" w:cs="Times New Roman"/>
          <w:color w:val="535353"/>
          <w:lang w:val="ro-RO" w:eastAsia="en-GB"/>
        </w:rPr>
        <w:br/>
        <w:t>7. Nu a executat o pedeapsă complementară prin care i-a fost interzisă exercitarea dreptului de a ocupa funcţia, de a exercita profesia sau meseria</w:t>
      </w:r>
      <w:r w:rsidR="000452D3">
        <w:rPr>
          <w:rFonts w:ascii="Verdana" w:eastAsia="Times New Roman" w:hAnsi="Verdana" w:cs="Times New Roman"/>
          <w:color w:val="535353"/>
          <w:lang w:val="ro-RO" w:eastAsia="en-GB"/>
        </w:rPr>
        <w:t>,</w:t>
      </w:r>
      <w:r w:rsidRPr="000452D3">
        <w:rPr>
          <w:rFonts w:ascii="Verdana" w:eastAsia="Times New Roman" w:hAnsi="Verdana" w:cs="Times New Roman"/>
          <w:color w:val="535353"/>
          <w:lang w:val="ro-RO" w:eastAsia="en-GB"/>
        </w:rPr>
        <w:t xml:space="preserve"> ori de a desfăşura activitatea de care s-a folosit pentru săvârşirea infracţiunii sau faţă de aceasta nu s-a luat măsura de siguranţă a interzicerii ocupării unei funcţii sau a exercitării unei profesii;</w:t>
      </w:r>
      <w:r w:rsidRPr="000452D3">
        <w:rPr>
          <w:rFonts w:ascii="Verdana" w:eastAsia="Times New Roman" w:hAnsi="Verdana" w:cs="Times New Roman"/>
          <w:color w:val="535353"/>
          <w:lang w:val="ro-RO" w:eastAsia="en-GB"/>
        </w:rPr>
        <w:br/>
        <w:t>8. Nu a comis infracţiunile prevăzute la art. 1</w:t>
      </w:r>
      <w:r w:rsidR="000452D3">
        <w:rPr>
          <w:rFonts w:ascii="Verdana" w:eastAsia="Times New Roman" w:hAnsi="Verdana" w:cs="Times New Roman"/>
          <w:color w:val="535353"/>
          <w:lang w:val="ro-RO" w:eastAsia="en-GB"/>
        </w:rPr>
        <w:t>,</w:t>
      </w:r>
      <w:r w:rsidRPr="000452D3">
        <w:rPr>
          <w:rFonts w:ascii="Verdana" w:eastAsia="Times New Roman" w:hAnsi="Verdana" w:cs="Times New Roman"/>
          <w:color w:val="535353"/>
          <w:lang w:val="ro-RO" w:eastAsia="en-GB"/>
        </w:rPr>
        <w:t xml:space="preserve">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A64471" w:rsidRPr="000452D3">
        <w:rPr>
          <w:rFonts w:ascii="Verdana" w:eastAsia="Times New Roman" w:hAnsi="Verdana" w:cs="Times New Roman"/>
          <w:color w:val="535353"/>
          <w:lang w:val="ro-RO" w:eastAsia="en-GB"/>
        </w:rPr>
        <w:t>).</w:t>
      </w:r>
      <w:r w:rsidRPr="000452D3">
        <w:rPr>
          <w:rFonts w:ascii="Verdana" w:eastAsia="Times New Roman" w:hAnsi="Verdana" w:cs="Times New Roman"/>
          <w:color w:val="535353"/>
          <w:lang w:val="ro-RO" w:eastAsia="en-GB"/>
        </w:rPr>
        <w:br/>
      </w:r>
    </w:p>
    <w:p w:rsidR="00B33C56" w:rsidRPr="00E74936" w:rsidRDefault="00B33C56" w:rsidP="00E74936">
      <w:pPr>
        <w:pStyle w:val="ListParagraph"/>
        <w:spacing w:after="0" w:line="240" w:lineRule="auto"/>
        <w:rPr>
          <w:rFonts w:ascii="Arial" w:eastAsia="Times New Roman" w:hAnsi="Arial" w:cs="Arial"/>
          <w:color w:val="6B7280"/>
          <w:sz w:val="27"/>
          <w:szCs w:val="27"/>
          <w:lang w:val="ro-RO"/>
        </w:rPr>
      </w:pPr>
      <w:r w:rsidRPr="000452D3">
        <w:rPr>
          <w:rFonts w:ascii="Arial" w:eastAsia="Times New Roman" w:hAnsi="Arial" w:cs="Arial"/>
          <w:b/>
          <w:color w:val="6B7280"/>
          <w:sz w:val="27"/>
          <w:szCs w:val="27"/>
          <w:lang w:val="ro-RO"/>
        </w:rPr>
        <w:t xml:space="preserve">Condițiile </w:t>
      </w:r>
      <w:r w:rsidR="00A64471" w:rsidRPr="000452D3">
        <w:rPr>
          <w:rFonts w:ascii="Arial" w:eastAsia="Times New Roman" w:hAnsi="Arial" w:cs="Arial"/>
          <w:b/>
          <w:color w:val="6B7280"/>
          <w:sz w:val="27"/>
          <w:szCs w:val="27"/>
          <w:lang w:val="ro-RO"/>
        </w:rPr>
        <w:t>specifice</w:t>
      </w:r>
      <w:r w:rsidR="00A64471" w:rsidRPr="000452D3">
        <w:rPr>
          <w:rFonts w:ascii="Arial" w:eastAsia="Times New Roman" w:hAnsi="Arial" w:cs="Arial"/>
          <w:color w:val="6B7280"/>
          <w:sz w:val="27"/>
          <w:szCs w:val="27"/>
          <w:lang w:val="ro-RO"/>
        </w:rPr>
        <w:t>:</w:t>
      </w:r>
      <w:r w:rsidRPr="00E74936">
        <w:rPr>
          <w:rFonts w:ascii="Verdana" w:eastAsia="Times New Roman" w:hAnsi="Verdana" w:cs="Arial"/>
          <w:color w:val="6B7280"/>
          <w:lang w:val="ro-RO"/>
        </w:rPr>
        <w:br/>
        <w:t xml:space="preserve">- </w:t>
      </w:r>
      <w:r w:rsidR="000C5E59" w:rsidRPr="00E74936">
        <w:rPr>
          <w:rFonts w:ascii="Verdana" w:eastAsia="Times New Roman" w:hAnsi="Verdana" w:cs="Arial"/>
          <w:color w:val="6B7280"/>
          <w:lang w:val="ro-RO"/>
        </w:rPr>
        <w:t xml:space="preserve">  </w:t>
      </w:r>
      <w:r w:rsidRPr="00E74936">
        <w:rPr>
          <w:rFonts w:ascii="Verdana" w:eastAsia="Times New Roman" w:hAnsi="Verdana" w:cs="Arial"/>
          <w:color w:val="6B7280"/>
          <w:lang w:val="ro-RO"/>
        </w:rPr>
        <w:t>permis de conducere auto categoria B</w:t>
      </w:r>
      <w:r w:rsidR="00112D13" w:rsidRPr="00E74936">
        <w:rPr>
          <w:rFonts w:ascii="Verdana" w:eastAsia="Times New Roman" w:hAnsi="Verdana" w:cs="Arial"/>
          <w:color w:val="6B7280"/>
          <w:lang w:val="ro-RO"/>
        </w:rPr>
        <w:t>;</w:t>
      </w:r>
    </w:p>
    <w:p w:rsidR="001906B4" w:rsidRPr="000452D3" w:rsidRDefault="001906B4" w:rsidP="00E74936">
      <w:pPr>
        <w:pStyle w:val="ListParagraph"/>
        <w:numPr>
          <w:ilvl w:val="0"/>
          <w:numId w:val="2"/>
        </w:numPr>
        <w:spacing w:after="0" w:line="240" w:lineRule="auto"/>
        <w:rPr>
          <w:rFonts w:ascii="Verdana" w:hAnsi="Verdana"/>
          <w:lang w:val="ro-RO"/>
        </w:rPr>
      </w:pPr>
      <w:r w:rsidRPr="000452D3">
        <w:rPr>
          <w:rFonts w:ascii="Verdana" w:eastAsia="Times New Roman" w:hAnsi="Verdana" w:cs="Arial"/>
          <w:color w:val="6B7280"/>
          <w:lang w:val="ro-RO"/>
        </w:rPr>
        <w:t>v</w:t>
      </w:r>
      <w:r w:rsidR="00A64471" w:rsidRPr="000452D3">
        <w:rPr>
          <w:rFonts w:ascii="Verdana" w:eastAsia="Times New Roman" w:hAnsi="Verdana" w:cs="Arial"/>
          <w:color w:val="6B7280"/>
          <w:lang w:val="ro-RO"/>
        </w:rPr>
        <w:t>echime în muncă</w:t>
      </w:r>
      <w:r w:rsidR="00B33C56" w:rsidRPr="000452D3">
        <w:rPr>
          <w:rFonts w:ascii="Verdana" w:eastAsia="Times New Roman" w:hAnsi="Verdana" w:cs="Arial"/>
          <w:color w:val="6B7280"/>
          <w:lang w:val="ro-RO"/>
        </w:rPr>
        <w:t xml:space="preserve"> de minim 10 ani</w:t>
      </w:r>
      <w:r w:rsidR="00112D13">
        <w:rPr>
          <w:rFonts w:ascii="Verdana" w:eastAsia="Times New Roman" w:hAnsi="Verdana" w:cs="Arial"/>
          <w:color w:val="6B7280"/>
          <w:lang w:val="ro-RO"/>
        </w:rPr>
        <w:t>;</w:t>
      </w:r>
    </w:p>
    <w:p w:rsidR="0035494D" w:rsidRDefault="001906B4" w:rsidP="00E74936">
      <w:pPr>
        <w:pStyle w:val="ListParagraph"/>
        <w:numPr>
          <w:ilvl w:val="0"/>
          <w:numId w:val="2"/>
        </w:numPr>
        <w:spacing w:after="0" w:line="240" w:lineRule="auto"/>
        <w:rPr>
          <w:lang w:val="ro-RO"/>
        </w:rPr>
      </w:pPr>
      <w:r w:rsidRPr="000452D3">
        <w:rPr>
          <w:rFonts w:ascii="Verdana" w:eastAsia="Times New Roman" w:hAnsi="Verdana" w:cs="Arial"/>
          <w:color w:val="6B7280"/>
          <w:lang w:val="ro-RO"/>
        </w:rPr>
        <w:t xml:space="preserve">experiență </w:t>
      </w:r>
      <w:r w:rsidR="00934E88" w:rsidRPr="000452D3">
        <w:rPr>
          <w:rFonts w:ascii="Verdana" w:eastAsia="Times New Roman" w:hAnsi="Verdana" w:cs="Arial"/>
          <w:color w:val="6B7280"/>
          <w:lang w:val="ro-RO"/>
        </w:rPr>
        <w:t xml:space="preserve">specifică </w:t>
      </w:r>
      <w:r w:rsidRPr="000452D3">
        <w:rPr>
          <w:rFonts w:ascii="Verdana" w:eastAsia="Times New Roman" w:hAnsi="Verdana" w:cs="Arial"/>
          <w:color w:val="6B7280"/>
          <w:lang w:val="ro-RO"/>
        </w:rPr>
        <w:t>în do</w:t>
      </w:r>
      <w:r w:rsidR="005201FB" w:rsidRPr="000452D3">
        <w:rPr>
          <w:rFonts w:ascii="Verdana" w:eastAsia="Times New Roman" w:hAnsi="Verdana" w:cs="Arial"/>
          <w:color w:val="6B7280"/>
          <w:lang w:val="ro-RO"/>
        </w:rPr>
        <w:t xml:space="preserve">meniu </w:t>
      </w:r>
      <w:r w:rsidR="00B12807" w:rsidRPr="000452D3">
        <w:rPr>
          <w:rFonts w:ascii="Verdana" w:eastAsia="Times New Roman" w:hAnsi="Verdana" w:cs="Arial"/>
          <w:color w:val="6B7280"/>
          <w:lang w:val="ro-RO"/>
        </w:rPr>
        <w:t>(delegații în interes de serviciu efectuate în țară)</w:t>
      </w:r>
      <w:r w:rsidR="00112D13">
        <w:rPr>
          <w:rFonts w:ascii="Verdana" w:eastAsia="Times New Roman" w:hAnsi="Verdana" w:cs="Arial"/>
          <w:color w:val="6B7280"/>
          <w:lang w:val="ro-RO"/>
        </w:rPr>
        <w:t>.</w:t>
      </w:r>
      <w:r w:rsidR="00B33C56" w:rsidRPr="000452D3">
        <w:rPr>
          <w:rFonts w:ascii="Arial" w:hAnsi="Arial" w:cs="Arial"/>
          <w:color w:val="111827"/>
          <w:lang w:val="ro-RO"/>
        </w:rPr>
        <w:br/>
      </w:r>
    </w:p>
    <w:p w:rsidR="00E74936" w:rsidRPr="00E74936" w:rsidRDefault="00E74936" w:rsidP="00E74936">
      <w:pPr>
        <w:pStyle w:val="ListParagraph"/>
        <w:spacing w:after="0" w:line="240" w:lineRule="auto"/>
        <w:ind w:left="1080"/>
        <w:rPr>
          <w:lang w:val="ro-RO"/>
        </w:rPr>
      </w:pPr>
    </w:p>
    <w:p w:rsidR="001906B4" w:rsidRPr="000452D3" w:rsidRDefault="001906B4" w:rsidP="001906B4">
      <w:pPr>
        <w:shd w:val="clear" w:color="auto" w:fill="FFFFFF"/>
        <w:spacing w:after="100" w:afterAutospacing="1" w:line="240" w:lineRule="auto"/>
        <w:jc w:val="both"/>
        <w:outlineLvl w:val="2"/>
        <w:rPr>
          <w:rFonts w:ascii="Verdana" w:eastAsia="Times New Roman" w:hAnsi="Verdana" w:cs="Times New Roman"/>
          <w:b/>
          <w:color w:val="535353"/>
          <w:sz w:val="27"/>
          <w:szCs w:val="27"/>
          <w:lang w:val="ro-RO" w:eastAsia="en-GB"/>
        </w:rPr>
      </w:pPr>
      <w:r w:rsidRPr="000452D3">
        <w:rPr>
          <w:rFonts w:ascii="Verdana" w:eastAsia="Times New Roman" w:hAnsi="Verdana" w:cs="Times New Roman"/>
          <w:b/>
          <w:color w:val="535353"/>
          <w:sz w:val="27"/>
          <w:szCs w:val="27"/>
          <w:lang w:val="ro-RO" w:eastAsia="en-GB"/>
        </w:rPr>
        <w:lastRenderedPageBreak/>
        <w:t>CALENDARUL DE DESFĂȘURARE A CONCURSULUI</w:t>
      </w:r>
    </w:p>
    <w:p w:rsidR="00A64471" w:rsidRPr="000452D3" w:rsidRDefault="005201FB" w:rsidP="00A64471">
      <w:pPr>
        <w:shd w:val="clear" w:color="auto" w:fill="FFFFFF"/>
        <w:spacing w:after="0" w:line="240" w:lineRule="auto"/>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br/>
        <w:t>15.05.2026</w:t>
      </w:r>
      <w:r w:rsidR="001906B4" w:rsidRPr="000452D3">
        <w:rPr>
          <w:rFonts w:ascii="Verdana" w:eastAsia="Times New Roman" w:hAnsi="Verdana" w:cs="Times New Roman"/>
          <w:color w:val="535353"/>
          <w:lang w:val="ro-RO" w:eastAsia="en-GB"/>
        </w:rPr>
        <w:t xml:space="preserve"> – Publicarea anunțului</w:t>
      </w:r>
      <w:r w:rsidRPr="000452D3">
        <w:rPr>
          <w:rFonts w:ascii="Verdana" w:eastAsia="Times New Roman" w:hAnsi="Verdana" w:cs="Times New Roman"/>
          <w:color w:val="535353"/>
          <w:lang w:val="ro-RO" w:eastAsia="en-GB"/>
        </w:rPr>
        <w:t xml:space="preserve"> (pe site</w:t>
      </w:r>
      <w:r w:rsidR="000452D3">
        <w:rPr>
          <w:rFonts w:ascii="Verdana" w:eastAsia="Times New Roman" w:hAnsi="Verdana" w:cs="Times New Roman"/>
          <w:color w:val="535353"/>
          <w:lang w:val="ro-RO" w:eastAsia="en-GB"/>
        </w:rPr>
        <w:t>-ul oficial</w:t>
      </w:r>
      <w:r w:rsidRPr="000452D3">
        <w:rPr>
          <w:rFonts w:ascii="Verdana" w:eastAsia="Times New Roman" w:hAnsi="Verdana" w:cs="Times New Roman"/>
          <w:color w:val="535353"/>
          <w:lang w:val="ro-RO" w:eastAsia="en-GB"/>
        </w:rPr>
        <w:t xml:space="preserve"> și </w:t>
      </w:r>
      <w:r w:rsidR="00663CF4">
        <w:rPr>
          <w:rFonts w:ascii="Verdana" w:eastAsia="Times New Roman" w:hAnsi="Verdana" w:cs="Times New Roman"/>
          <w:color w:val="535353"/>
          <w:lang w:val="ro-RO" w:eastAsia="en-GB"/>
        </w:rPr>
        <w:t>la sediul INCDT)</w:t>
      </w:r>
      <w:r w:rsidR="00663CF4">
        <w:rPr>
          <w:rFonts w:ascii="Verdana" w:eastAsia="Times New Roman" w:hAnsi="Verdana" w:cs="Times New Roman"/>
          <w:color w:val="535353"/>
          <w:lang w:val="ro-RO" w:eastAsia="en-GB"/>
        </w:rPr>
        <w:br/>
        <w:t>16.05.2026 – 15</w:t>
      </w:r>
      <w:r w:rsidRPr="000452D3">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t>0</w:t>
      </w:r>
      <w:r w:rsidR="00663CF4">
        <w:rPr>
          <w:rFonts w:ascii="Verdana" w:eastAsia="Times New Roman" w:hAnsi="Verdana" w:cs="Times New Roman"/>
          <w:color w:val="535353"/>
          <w:lang w:val="ro-RO" w:eastAsia="en-GB"/>
        </w:rPr>
        <w:t>6</w:t>
      </w:r>
      <w:r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Înscrierea candidaților</w:t>
      </w:r>
    </w:p>
    <w:p w:rsidR="008C016E" w:rsidRDefault="00663CF4" w:rsidP="00A64471">
      <w:pPr>
        <w:shd w:val="clear" w:color="auto" w:fill="FFFFFF"/>
        <w:spacing w:after="0" w:line="240" w:lineRule="auto"/>
        <w:rPr>
          <w:rFonts w:ascii="Verdana" w:eastAsia="Times New Roman" w:hAnsi="Verdana" w:cs="Times New Roman"/>
          <w:color w:val="535353"/>
          <w:lang w:val="ro-RO" w:eastAsia="en-GB"/>
        </w:rPr>
      </w:pPr>
      <w:r>
        <w:rPr>
          <w:rFonts w:ascii="Verdana" w:eastAsia="Times New Roman" w:hAnsi="Verdana" w:cs="Times New Roman"/>
          <w:color w:val="535353"/>
          <w:lang w:val="ro-RO" w:eastAsia="en-GB"/>
        </w:rPr>
        <w:t>16.06</w:t>
      </w:r>
      <w:r w:rsidR="005201FB" w:rsidRPr="000452D3">
        <w:rPr>
          <w:rFonts w:ascii="Verdana" w:eastAsia="Times New Roman" w:hAnsi="Verdana" w:cs="Times New Roman"/>
          <w:color w:val="535353"/>
          <w:lang w:val="ro-RO" w:eastAsia="en-GB"/>
        </w:rPr>
        <w:t>.2026</w:t>
      </w:r>
      <w:r w:rsidR="00273F9B">
        <w:rPr>
          <w:rFonts w:ascii="Verdana" w:eastAsia="Times New Roman" w:hAnsi="Verdana" w:cs="Times New Roman"/>
          <w:color w:val="535353"/>
          <w:lang w:val="ro-RO" w:eastAsia="en-GB"/>
        </w:rPr>
        <w:t xml:space="preserve"> </w:t>
      </w:r>
      <w:r w:rsidR="001906B4" w:rsidRPr="000452D3">
        <w:rPr>
          <w:rFonts w:ascii="Verdana" w:eastAsia="Times New Roman" w:hAnsi="Verdana" w:cs="Times New Roman"/>
          <w:color w:val="535353"/>
          <w:lang w:val="ro-RO" w:eastAsia="en-GB"/>
        </w:rPr>
        <w:t>– Evaluarea dosarelor de înscriere (evaluarea</w:t>
      </w:r>
      <w:r>
        <w:rPr>
          <w:rFonts w:ascii="Verdana" w:eastAsia="Times New Roman" w:hAnsi="Verdana" w:cs="Times New Roman"/>
          <w:color w:val="535353"/>
          <w:lang w:val="ro-RO" w:eastAsia="en-GB"/>
        </w:rPr>
        <w:t xml:space="preserve"> eligibilității candidaților)</w:t>
      </w:r>
      <w:r>
        <w:rPr>
          <w:rFonts w:ascii="Verdana" w:eastAsia="Times New Roman" w:hAnsi="Verdana" w:cs="Times New Roman"/>
          <w:color w:val="535353"/>
          <w:lang w:val="ro-RO" w:eastAsia="en-GB"/>
        </w:rPr>
        <w:br/>
        <w:t>16.06</w:t>
      </w:r>
      <w:r w:rsidR="005201FB"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Publicarea rezultatelor selecției dosarelor (pe site</w:t>
      </w:r>
      <w:r w:rsidR="000452D3">
        <w:rPr>
          <w:rFonts w:ascii="Verdana" w:eastAsia="Times New Roman" w:hAnsi="Verdana" w:cs="Times New Roman"/>
          <w:color w:val="535353"/>
          <w:lang w:val="ro-RO" w:eastAsia="en-GB"/>
        </w:rPr>
        <w:t>-ul oficial</w:t>
      </w:r>
      <w:r w:rsidR="008C016E">
        <w:rPr>
          <w:rFonts w:ascii="Verdana" w:eastAsia="Times New Roman" w:hAnsi="Verdana" w:cs="Times New Roman"/>
          <w:color w:val="535353"/>
          <w:lang w:val="ro-RO" w:eastAsia="en-GB"/>
        </w:rPr>
        <w:t xml:space="preserve"> </w:t>
      </w:r>
      <w:r w:rsidR="000452D3">
        <w:rPr>
          <w:rFonts w:ascii="Verdana" w:eastAsia="Times New Roman" w:hAnsi="Verdana" w:cs="Times New Roman"/>
          <w:color w:val="535353"/>
          <w:lang w:val="ro-RO" w:eastAsia="en-GB"/>
        </w:rPr>
        <w:t>ș</w:t>
      </w:r>
      <w:r w:rsidR="000452D3" w:rsidRPr="000452D3">
        <w:rPr>
          <w:rFonts w:ascii="Verdana" w:eastAsia="Times New Roman" w:hAnsi="Verdana" w:cs="Times New Roman"/>
          <w:color w:val="535353"/>
          <w:lang w:val="ro-RO" w:eastAsia="en-GB"/>
        </w:rPr>
        <w:t xml:space="preserve">i </w:t>
      </w:r>
      <w:r w:rsidR="001906B4" w:rsidRPr="000452D3">
        <w:rPr>
          <w:rFonts w:ascii="Verdana" w:eastAsia="Times New Roman" w:hAnsi="Verdana" w:cs="Times New Roman"/>
          <w:color w:val="535353"/>
          <w:lang w:val="ro-RO" w:eastAsia="en-GB"/>
        </w:rPr>
        <w:t>la sediul INCDT)</w:t>
      </w:r>
      <w:r w:rsidR="001906B4" w:rsidRPr="000452D3">
        <w:rPr>
          <w:rFonts w:ascii="Verdana" w:eastAsia="Times New Roman" w:hAnsi="Verdana" w:cs="Times New Roman"/>
          <w:color w:val="535353"/>
          <w:lang w:val="ro-RO" w:eastAsia="en-GB"/>
        </w:rPr>
        <w:br/>
      </w:r>
      <w:r>
        <w:rPr>
          <w:rFonts w:ascii="Verdana" w:eastAsia="Times New Roman" w:hAnsi="Verdana" w:cs="Times New Roman"/>
          <w:color w:val="535353"/>
          <w:lang w:val="ro-RO" w:eastAsia="en-GB"/>
        </w:rPr>
        <w:t>17.06</w:t>
      </w:r>
      <w:r w:rsidR="005201FB" w:rsidRPr="000452D3">
        <w:rPr>
          <w:rFonts w:ascii="Verdana" w:eastAsia="Times New Roman" w:hAnsi="Verdana" w:cs="Times New Roman"/>
          <w:color w:val="535353"/>
          <w:lang w:val="ro-RO" w:eastAsia="en-GB"/>
        </w:rPr>
        <w:t xml:space="preserve">.2026 </w:t>
      </w:r>
      <w:r w:rsidR="00C55CD1" w:rsidRPr="000452D3">
        <w:rPr>
          <w:rFonts w:ascii="Verdana" w:eastAsia="Times New Roman" w:hAnsi="Verdana" w:cs="Times New Roman"/>
          <w:color w:val="535353"/>
          <w:lang w:val="ro-RO" w:eastAsia="en-GB"/>
        </w:rPr>
        <w:t xml:space="preserve">– </w:t>
      </w:r>
      <w:r w:rsidR="001906B4" w:rsidRPr="000452D3">
        <w:rPr>
          <w:rFonts w:ascii="Verdana" w:eastAsia="Times New Roman" w:hAnsi="Verdana" w:cs="Times New Roman"/>
          <w:color w:val="535353"/>
          <w:lang w:val="ro-RO" w:eastAsia="en-GB"/>
        </w:rPr>
        <w:t>Depunerea contest</w:t>
      </w:r>
      <w:r>
        <w:rPr>
          <w:rFonts w:ascii="Verdana" w:eastAsia="Times New Roman" w:hAnsi="Verdana" w:cs="Times New Roman"/>
          <w:color w:val="535353"/>
          <w:lang w:val="ro-RO" w:eastAsia="en-GB"/>
        </w:rPr>
        <w:t>ațiilor la selecția dosarelor</w:t>
      </w:r>
      <w:r>
        <w:rPr>
          <w:rFonts w:ascii="Verdana" w:eastAsia="Times New Roman" w:hAnsi="Verdana" w:cs="Times New Roman"/>
          <w:color w:val="535353"/>
          <w:lang w:val="ro-RO" w:eastAsia="en-GB"/>
        </w:rPr>
        <w:br/>
        <w:t>18</w:t>
      </w:r>
      <w:r w:rsidR="009520E8" w:rsidRPr="000452D3">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t>0</w:t>
      </w:r>
      <w:r>
        <w:rPr>
          <w:rFonts w:ascii="Verdana" w:eastAsia="Times New Roman" w:hAnsi="Verdana" w:cs="Times New Roman"/>
          <w:color w:val="535353"/>
          <w:lang w:val="ro-RO" w:eastAsia="en-GB"/>
        </w:rPr>
        <w:t>6</w:t>
      </w:r>
      <w:r w:rsidR="009520E8"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Soluționare cont</w:t>
      </w:r>
      <w:r>
        <w:rPr>
          <w:rFonts w:ascii="Verdana" w:eastAsia="Times New Roman" w:hAnsi="Verdana" w:cs="Times New Roman"/>
          <w:color w:val="535353"/>
          <w:lang w:val="ro-RO" w:eastAsia="en-GB"/>
        </w:rPr>
        <w:t>estații la selecția dosarelor</w:t>
      </w:r>
      <w:r>
        <w:rPr>
          <w:rFonts w:ascii="Verdana" w:eastAsia="Times New Roman" w:hAnsi="Verdana" w:cs="Times New Roman"/>
          <w:color w:val="535353"/>
          <w:lang w:val="ro-RO" w:eastAsia="en-GB"/>
        </w:rPr>
        <w:br/>
        <w:t>18</w:t>
      </w:r>
      <w:r w:rsidR="009520E8" w:rsidRPr="000452D3">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t>0</w:t>
      </w:r>
      <w:r>
        <w:rPr>
          <w:rFonts w:ascii="Verdana" w:eastAsia="Times New Roman" w:hAnsi="Verdana" w:cs="Times New Roman"/>
          <w:color w:val="535353"/>
          <w:lang w:val="ro-RO" w:eastAsia="en-GB"/>
        </w:rPr>
        <w:t>6</w:t>
      </w:r>
      <w:r w:rsidR="009520E8"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Publicare rez</w:t>
      </w:r>
      <w:r w:rsidR="009520E8" w:rsidRPr="000452D3">
        <w:rPr>
          <w:rFonts w:ascii="Verdana" w:eastAsia="Times New Roman" w:hAnsi="Verdana" w:cs="Times New Roman"/>
          <w:color w:val="535353"/>
          <w:lang w:val="ro-RO" w:eastAsia="en-GB"/>
        </w:rPr>
        <w:t>ultate finale selecție dosare</w:t>
      </w:r>
    </w:p>
    <w:p w:rsidR="001906B4" w:rsidRPr="000452D3" w:rsidRDefault="00663CF4" w:rsidP="00A64471">
      <w:pPr>
        <w:shd w:val="clear" w:color="auto" w:fill="FFFFFF"/>
        <w:spacing w:after="0" w:line="240" w:lineRule="auto"/>
        <w:rPr>
          <w:rFonts w:ascii="Verdana" w:eastAsia="Times New Roman" w:hAnsi="Verdana" w:cs="Times New Roman"/>
          <w:color w:val="535353"/>
          <w:lang w:val="ro-RO" w:eastAsia="en-GB"/>
        </w:rPr>
      </w:pPr>
      <w:r>
        <w:rPr>
          <w:rFonts w:ascii="Verdana" w:eastAsia="Times New Roman" w:hAnsi="Verdana" w:cs="Times New Roman"/>
          <w:color w:val="535353"/>
          <w:lang w:val="ro-RO" w:eastAsia="en-GB"/>
        </w:rPr>
        <w:t>19.06</w:t>
      </w:r>
      <w:r w:rsidR="008C016E" w:rsidRPr="000452D3">
        <w:rPr>
          <w:rFonts w:ascii="Verdana" w:eastAsia="Times New Roman" w:hAnsi="Verdana" w:cs="Times New Roman"/>
          <w:color w:val="535353"/>
          <w:lang w:val="ro-RO" w:eastAsia="en-GB"/>
        </w:rPr>
        <w:t>.2026</w:t>
      </w:r>
      <w:r w:rsidR="008C016E">
        <w:rPr>
          <w:rFonts w:ascii="Verdana" w:eastAsia="Times New Roman" w:hAnsi="Verdana" w:cs="Times New Roman"/>
          <w:color w:val="535353"/>
          <w:lang w:val="ro-RO" w:eastAsia="en-GB"/>
        </w:rPr>
        <w:t xml:space="preserve"> – Proba practică </w:t>
      </w:r>
      <w:r w:rsidR="008C016E" w:rsidRPr="000452D3">
        <w:rPr>
          <w:rFonts w:ascii="Verdana" w:eastAsia="Times New Roman" w:hAnsi="Verdana" w:cs="Times New Roman"/>
          <w:color w:val="535353"/>
          <w:lang w:val="ro-RO" w:eastAsia="en-GB"/>
        </w:rPr>
        <w:t xml:space="preserve">(la sediul INCDT din </w:t>
      </w:r>
      <w:r w:rsidR="008C016E">
        <w:rPr>
          <w:rFonts w:ascii="Verdana" w:eastAsia="Times New Roman" w:hAnsi="Verdana" w:cs="Times New Roman"/>
          <w:color w:val="535353"/>
          <w:lang w:val="ro-RO" w:eastAsia="en-GB"/>
        </w:rPr>
        <w:t xml:space="preserve">sectorul 5, </w:t>
      </w:r>
      <w:r w:rsidR="008C016E" w:rsidRPr="000452D3">
        <w:rPr>
          <w:rFonts w:ascii="Verdana" w:eastAsia="Times New Roman" w:hAnsi="Verdana" w:cs="Times New Roman"/>
          <w:color w:val="535353"/>
          <w:lang w:val="ro-RO" w:eastAsia="en-GB"/>
        </w:rPr>
        <w:t>str. Apolodor nr. 17, etaj 6</w:t>
      </w:r>
      <w:r w:rsidR="008C016E">
        <w:rPr>
          <w:rFonts w:ascii="Verdana" w:eastAsia="Times New Roman" w:hAnsi="Verdana" w:cs="Times New Roman"/>
          <w:color w:val="535353"/>
          <w:lang w:val="ro-RO" w:eastAsia="en-GB"/>
        </w:rPr>
        <w:t>, camera 3</w:t>
      </w:r>
      <w:r w:rsidR="008C016E" w:rsidRPr="000452D3">
        <w:rPr>
          <w:rFonts w:ascii="Verdana" w:eastAsia="Times New Roman" w:hAnsi="Verdana" w:cs="Times New Roman"/>
          <w:color w:val="535353"/>
          <w:lang w:val="ro-RO" w:eastAsia="en-GB"/>
        </w:rPr>
        <w:t>)</w:t>
      </w:r>
      <w:r>
        <w:rPr>
          <w:rFonts w:ascii="Verdana" w:eastAsia="Times New Roman" w:hAnsi="Verdana" w:cs="Times New Roman"/>
          <w:color w:val="535353"/>
          <w:lang w:val="ro-RO" w:eastAsia="en-GB"/>
        </w:rPr>
        <w:br/>
        <w:t>22.06</w:t>
      </w:r>
      <w:r w:rsidR="009520E8" w:rsidRPr="000452D3">
        <w:rPr>
          <w:rFonts w:ascii="Verdana" w:eastAsia="Times New Roman" w:hAnsi="Verdana" w:cs="Times New Roman"/>
          <w:color w:val="535353"/>
          <w:lang w:val="ro-RO" w:eastAsia="en-GB"/>
        </w:rPr>
        <w:t>.2026</w:t>
      </w:r>
      <w:r w:rsidR="008C016E">
        <w:rPr>
          <w:rFonts w:ascii="Verdana" w:eastAsia="Times New Roman" w:hAnsi="Verdana" w:cs="Times New Roman"/>
          <w:color w:val="535353"/>
          <w:lang w:val="ro-RO" w:eastAsia="en-GB"/>
        </w:rPr>
        <w:t xml:space="preserve"> </w:t>
      </w:r>
      <w:r w:rsidR="009520E8" w:rsidRPr="000452D3">
        <w:rPr>
          <w:rFonts w:ascii="Verdana" w:eastAsia="Times New Roman" w:hAnsi="Verdana" w:cs="Times New Roman"/>
          <w:color w:val="535353"/>
          <w:lang w:val="ro-RO" w:eastAsia="en-GB"/>
        </w:rPr>
        <w:t>– Proba orală</w:t>
      </w:r>
      <w:r w:rsidR="0035494D" w:rsidRPr="000452D3">
        <w:rPr>
          <w:rFonts w:ascii="Verdana" w:eastAsia="Times New Roman" w:hAnsi="Verdana" w:cs="Times New Roman"/>
          <w:color w:val="535353"/>
          <w:lang w:val="ro-RO" w:eastAsia="en-GB"/>
        </w:rPr>
        <w:t xml:space="preserve"> (la sediul INCDT din </w:t>
      </w:r>
      <w:r w:rsidR="000452D3">
        <w:rPr>
          <w:rFonts w:ascii="Verdana" w:eastAsia="Times New Roman" w:hAnsi="Verdana" w:cs="Times New Roman"/>
          <w:color w:val="535353"/>
          <w:lang w:val="ro-RO" w:eastAsia="en-GB"/>
        </w:rPr>
        <w:t xml:space="preserve">sectorul 5, </w:t>
      </w:r>
      <w:r w:rsidR="0035494D" w:rsidRPr="000452D3">
        <w:rPr>
          <w:rFonts w:ascii="Verdana" w:eastAsia="Times New Roman" w:hAnsi="Verdana" w:cs="Times New Roman"/>
          <w:color w:val="535353"/>
          <w:lang w:val="ro-RO" w:eastAsia="en-GB"/>
        </w:rPr>
        <w:t>str. Apolodor nr. 17, etaj 6</w:t>
      </w:r>
      <w:r w:rsidR="008C016E">
        <w:rPr>
          <w:rFonts w:ascii="Verdana" w:eastAsia="Times New Roman" w:hAnsi="Verdana" w:cs="Times New Roman"/>
          <w:color w:val="535353"/>
          <w:lang w:val="ro-RO" w:eastAsia="en-GB"/>
        </w:rPr>
        <w:t>, camera 3</w:t>
      </w:r>
      <w:r w:rsidR="0035494D" w:rsidRPr="000452D3">
        <w:rPr>
          <w:rFonts w:ascii="Verdana" w:eastAsia="Times New Roman" w:hAnsi="Verdana" w:cs="Times New Roman"/>
          <w:color w:val="535353"/>
          <w:lang w:val="ro-RO" w:eastAsia="en-GB"/>
        </w:rPr>
        <w:t>)</w:t>
      </w:r>
      <w:r>
        <w:rPr>
          <w:rFonts w:ascii="Verdana" w:eastAsia="Times New Roman" w:hAnsi="Verdana" w:cs="Times New Roman"/>
          <w:color w:val="535353"/>
          <w:lang w:val="ro-RO" w:eastAsia="en-GB"/>
        </w:rPr>
        <w:br/>
        <w:t>22.06</w:t>
      </w:r>
      <w:r w:rsidR="008921F5"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Publicarea rezultatelor la </w:t>
      </w:r>
      <w:r w:rsidR="008C016E">
        <w:rPr>
          <w:rFonts w:ascii="Verdana" w:eastAsia="Times New Roman" w:hAnsi="Verdana" w:cs="Times New Roman"/>
          <w:color w:val="535353"/>
          <w:lang w:val="ro-RO" w:eastAsia="en-GB"/>
        </w:rPr>
        <w:t>probele practice și orale</w:t>
      </w:r>
      <w:r w:rsidR="009520E8" w:rsidRPr="000452D3">
        <w:rPr>
          <w:rFonts w:ascii="Verdana" w:eastAsia="Times New Roman" w:hAnsi="Verdana" w:cs="Times New Roman"/>
          <w:color w:val="535353"/>
          <w:lang w:val="ro-RO" w:eastAsia="en-GB"/>
        </w:rPr>
        <w:t xml:space="preserve"> (pe site</w:t>
      </w:r>
      <w:r w:rsidR="00EB7B55">
        <w:rPr>
          <w:rFonts w:ascii="Verdana" w:eastAsia="Times New Roman" w:hAnsi="Verdana" w:cs="Times New Roman"/>
          <w:color w:val="535353"/>
          <w:lang w:val="ro-RO" w:eastAsia="en-GB"/>
        </w:rPr>
        <w:t>-ul oficial</w:t>
      </w:r>
      <w:r w:rsidR="009520E8" w:rsidRPr="000452D3">
        <w:rPr>
          <w:rFonts w:ascii="Verdana" w:eastAsia="Times New Roman" w:hAnsi="Verdana" w:cs="Times New Roman"/>
          <w:color w:val="535353"/>
          <w:lang w:val="ro-RO" w:eastAsia="en-GB"/>
        </w:rPr>
        <w:t xml:space="preserve"> și la sediul INCDT)</w:t>
      </w:r>
      <w:r w:rsidR="009520E8" w:rsidRPr="000452D3">
        <w:rPr>
          <w:rFonts w:ascii="Verdana" w:eastAsia="Times New Roman" w:hAnsi="Verdana" w:cs="Times New Roman"/>
          <w:color w:val="535353"/>
          <w:lang w:val="ro-RO" w:eastAsia="en-GB"/>
        </w:rPr>
        <w:br/>
      </w:r>
      <w:r w:rsidR="008C016E">
        <w:rPr>
          <w:rFonts w:ascii="Verdana" w:eastAsia="Times New Roman" w:hAnsi="Verdana" w:cs="Times New Roman"/>
          <w:color w:val="535353"/>
          <w:lang w:val="ro-RO" w:eastAsia="en-GB"/>
        </w:rPr>
        <w:t>2</w:t>
      </w:r>
      <w:r>
        <w:rPr>
          <w:rFonts w:ascii="Verdana" w:eastAsia="Times New Roman" w:hAnsi="Verdana" w:cs="Times New Roman"/>
          <w:color w:val="535353"/>
          <w:lang w:val="ro-RO" w:eastAsia="en-GB"/>
        </w:rPr>
        <w:t>4</w:t>
      </w:r>
      <w:r w:rsidR="008C016E">
        <w:rPr>
          <w:rFonts w:ascii="Verdana" w:eastAsia="Times New Roman" w:hAnsi="Verdana" w:cs="Times New Roman"/>
          <w:color w:val="535353"/>
          <w:lang w:val="ro-RO" w:eastAsia="en-GB"/>
        </w:rPr>
        <w:t>.06</w:t>
      </w:r>
      <w:r w:rsidR="008921F5" w:rsidRPr="000452D3">
        <w:rPr>
          <w:rFonts w:ascii="Verdana" w:eastAsia="Times New Roman" w:hAnsi="Verdana" w:cs="Times New Roman"/>
          <w:color w:val="535353"/>
          <w:lang w:val="ro-RO" w:eastAsia="en-GB"/>
        </w:rPr>
        <w:t>.2026</w:t>
      </w:r>
      <w:r w:rsidR="009520E8" w:rsidRPr="000452D3">
        <w:rPr>
          <w:rFonts w:ascii="Verdana" w:eastAsia="Times New Roman" w:hAnsi="Verdana" w:cs="Times New Roman"/>
          <w:color w:val="535353"/>
          <w:lang w:val="ro-RO" w:eastAsia="en-GB"/>
        </w:rPr>
        <w:t xml:space="preserve"> – </w:t>
      </w:r>
      <w:r w:rsidR="001906B4" w:rsidRPr="000452D3">
        <w:rPr>
          <w:rFonts w:ascii="Verdana" w:eastAsia="Times New Roman" w:hAnsi="Verdana" w:cs="Times New Roman"/>
          <w:color w:val="535353"/>
          <w:lang w:val="ro-RO" w:eastAsia="en-GB"/>
        </w:rPr>
        <w:t>Depunerea contestați</w:t>
      </w:r>
      <w:r>
        <w:rPr>
          <w:rFonts w:ascii="Verdana" w:eastAsia="Times New Roman" w:hAnsi="Verdana" w:cs="Times New Roman"/>
          <w:color w:val="535353"/>
          <w:lang w:val="ro-RO" w:eastAsia="en-GB"/>
        </w:rPr>
        <w:t xml:space="preserve">ilor </w:t>
      </w:r>
      <w:r>
        <w:rPr>
          <w:rFonts w:ascii="Verdana" w:eastAsia="Times New Roman" w:hAnsi="Verdana" w:cs="Times New Roman"/>
          <w:color w:val="535353"/>
          <w:lang w:val="ro-RO" w:eastAsia="en-GB"/>
        </w:rPr>
        <w:br/>
        <w:t>25</w:t>
      </w:r>
      <w:r w:rsidR="009520E8" w:rsidRPr="000452D3">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t>0</w:t>
      </w:r>
      <w:r w:rsidR="008C016E">
        <w:rPr>
          <w:rFonts w:ascii="Verdana" w:eastAsia="Times New Roman" w:hAnsi="Verdana" w:cs="Times New Roman"/>
          <w:color w:val="535353"/>
          <w:lang w:val="ro-RO" w:eastAsia="en-GB"/>
        </w:rPr>
        <w:t>6</w:t>
      </w:r>
      <w:r w:rsidR="009520E8"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Soluționare contest</w:t>
      </w:r>
      <w:r>
        <w:rPr>
          <w:rFonts w:ascii="Verdana" w:eastAsia="Times New Roman" w:hAnsi="Verdana" w:cs="Times New Roman"/>
          <w:color w:val="535353"/>
          <w:lang w:val="ro-RO" w:eastAsia="en-GB"/>
        </w:rPr>
        <w:t xml:space="preserve">ații </w:t>
      </w:r>
      <w:r>
        <w:rPr>
          <w:rFonts w:ascii="Verdana" w:eastAsia="Times New Roman" w:hAnsi="Verdana" w:cs="Times New Roman"/>
          <w:color w:val="535353"/>
          <w:lang w:val="ro-RO" w:eastAsia="en-GB"/>
        </w:rPr>
        <w:br/>
        <w:t>26</w:t>
      </w:r>
      <w:r w:rsidR="009520E8" w:rsidRPr="000452D3">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t>0</w:t>
      </w:r>
      <w:r w:rsidR="008C016E">
        <w:rPr>
          <w:rFonts w:ascii="Verdana" w:eastAsia="Times New Roman" w:hAnsi="Verdana" w:cs="Times New Roman"/>
          <w:color w:val="535353"/>
          <w:lang w:val="ro-RO" w:eastAsia="en-GB"/>
        </w:rPr>
        <w:t>6</w:t>
      </w:r>
      <w:r w:rsidR="009520E8" w:rsidRPr="000452D3">
        <w:rPr>
          <w:rFonts w:ascii="Verdana" w:eastAsia="Times New Roman" w:hAnsi="Verdana" w:cs="Times New Roman"/>
          <w:color w:val="535353"/>
          <w:lang w:val="ro-RO" w:eastAsia="en-GB"/>
        </w:rPr>
        <w:t>.2026</w:t>
      </w:r>
      <w:r w:rsidR="001906B4" w:rsidRPr="000452D3">
        <w:rPr>
          <w:rFonts w:ascii="Verdana" w:eastAsia="Times New Roman" w:hAnsi="Verdana" w:cs="Times New Roman"/>
          <w:color w:val="535353"/>
          <w:lang w:val="ro-RO" w:eastAsia="en-GB"/>
        </w:rPr>
        <w:t xml:space="preserve"> – Publicare rezultate finale concurs (pe site</w:t>
      </w:r>
      <w:r w:rsidR="00EB7B55">
        <w:rPr>
          <w:rFonts w:ascii="Verdana" w:eastAsia="Times New Roman" w:hAnsi="Verdana" w:cs="Times New Roman"/>
          <w:color w:val="535353"/>
          <w:lang w:val="ro-RO" w:eastAsia="en-GB"/>
        </w:rPr>
        <w:t>-ul oficial</w:t>
      </w:r>
      <w:r w:rsidR="0047572B">
        <w:rPr>
          <w:rFonts w:ascii="Verdana" w:eastAsia="Times New Roman" w:hAnsi="Verdana" w:cs="Times New Roman"/>
          <w:color w:val="535353"/>
          <w:lang w:val="ro-RO" w:eastAsia="en-GB"/>
        </w:rPr>
        <w:t xml:space="preserve"> și la sediul </w:t>
      </w:r>
      <w:r w:rsidR="001906B4" w:rsidRPr="000452D3">
        <w:rPr>
          <w:rFonts w:ascii="Verdana" w:eastAsia="Times New Roman" w:hAnsi="Verdana" w:cs="Times New Roman"/>
          <w:color w:val="535353"/>
          <w:lang w:val="ro-RO" w:eastAsia="en-GB"/>
        </w:rPr>
        <w:t>INCDT) </w:t>
      </w:r>
    </w:p>
    <w:p w:rsidR="00A64471" w:rsidRPr="000452D3" w:rsidRDefault="00A64471" w:rsidP="001906B4">
      <w:pPr>
        <w:shd w:val="clear" w:color="auto" w:fill="FFFFFF"/>
        <w:spacing w:after="100" w:afterAutospacing="1" w:line="240" w:lineRule="auto"/>
        <w:jc w:val="both"/>
        <w:outlineLvl w:val="2"/>
        <w:rPr>
          <w:rFonts w:ascii="Verdana" w:eastAsia="Times New Roman" w:hAnsi="Verdana" w:cs="Times New Roman"/>
          <w:color w:val="535353"/>
          <w:sz w:val="27"/>
          <w:szCs w:val="27"/>
          <w:lang w:val="ro-RO" w:eastAsia="en-GB"/>
        </w:rPr>
      </w:pPr>
    </w:p>
    <w:p w:rsidR="001906B4" w:rsidRPr="000452D3" w:rsidRDefault="001906B4" w:rsidP="001906B4">
      <w:pPr>
        <w:shd w:val="clear" w:color="auto" w:fill="FFFFFF"/>
        <w:spacing w:after="100" w:afterAutospacing="1" w:line="240" w:lineRule="auto"/>
        <w:jc w:val="both"/>
        <w:outlineLvl w:val="2"/>
        <w:rPr>
          <w:rFonts w:ascii="Verdana" w:eastAsia="Times New Roman" w:hAnsi="Verdana" w:cs="Times New Roman"/>
          <w:b/>
          <w:color w:val="535353"/>
          <w:sz w:val="27"/>
          <w:szCs w:val="27"/>
          <w:lang w:val="ro-RO" w:eastAsia="en-GB"/>
        </w:rPr>
      </w:pPr>
      <w:r w:rsidRPr="000452D3">
        <w:rPr>
          <w:rFonts w:ascii="Verdana" w:eastAsia="Times New Roman" w:hAnsi="Verdana" w:cs="Times New Roman"/>
          <w:b/>
          <w:color w:val="535353"/>
          <w:sz w:val="27"/>
          <w:szCs w:val="27"/>
          <w:lang w:val="ro-RO" w:eastAsia="en-GB"/>
        </w:rPr>
        <w:t>DESCRIEREA PROCEDURII DE CONCURS</w:t>
      </w:r>
    </w:p>
    <w:p w:rsidR="00273F9B" w:rsidRDefault="001906B4" w:rsidP="001906B4">
      <w:pPr>
        <w:shd w:val="clear" w:color="auto" w:fill="FFFFFF"/>
        <w:spacing w:after="100" w:afterAutospacing="1" w:line="240" w:lineRule="auto"/>
        <w:jc w:val="both"/>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br/>
        <w:t xml:space="preserve">Concursul </w:t>
      </w:r>
      <w:r w:rsidR="00A64471" w:rsidRPr="000452D3">
        <w:rPr>
          <w:rFonts w:ascii="Verdana" w:eastAsia="Times New Roman" w:hAnsi="Verdana" w:cs="Times New Roman"/>
          <w:color w:val="535353"/>
          <w:lang w:val="ro-RO" w:eastAsia="en-GB"/>
        </w:rPr>
        <w:t xml:space="preserve">constă în </w:t>
      </w:r>
      <w:r w:rsidR="00EB7B55" w:rsidRPr="000452D3">
        <w:rPr>
          <w:rFonts w:ascii="Verdana" w:eastAsia="Times New Roman" w:hAnsi="Verdana" w:cs="Times New Roman"/>
          <w:color w:val="535353"/>
          <w:lang w:val="ro-RO" w:eastAsia="en-GB"/>
        </w:rPr>
        <w:t>prob</w:t>
      </w:r>
      <w:r w:rsidR="008C016E">
        <w:rPr>
          <w:rFonts w:ascii="Verdana" w:eastAsia="Times New Roman" w:hAnsi="Verdana" w:cs="Times New Roman"/>
          <w:color w:val="535353"/>
          <w:lang w:val="ro-RO" w:eastAsia="en-GB"/>
        </w:rPr>
        <w:t xml:space="preserve">a de dosar, proba practică și </w:t>
      </w:r>
      <w:r w:rsidR="00EB7B55">
        <w:rPr>
          <w:rFonts w:ascii="Verdana" w:eastAsia="Times New Roman" w:hAnsi="Verdana" w:cs="Times New Roman"/>
          <w:color w:val="535353"/>
          <w:lang w:val="ro-RO" w:eastAsia="en-GB"/>
        </w:rPr>
        <w:t>proba orală</w:t>
      </w:r>
      <w:r w:rsidR="008C016E">
        <w:rPr>
          <w:rFonts w:ascii="Verdana" w:eastAsia="Times New Roman" w:hAnsi="Verdana" w:cs="Times New Roman"/>
          <w:color w:val="535353"/>
          <w:lang w:val="ro-RO" w:eastAsia="en-GB"/>
        </w:rPr>
        <w:t xml:space="preserve"> </w:t>
      </w:r>
      <w:r w:rsidR="00EB7B55" w:rsidRPr="000452D3">
        <w:rPr>
          <w:rFonts w:ascii="Verdana" w:eastAsia="Times New Roman" w:hAnsi="Verdana" w:cs="Times New Roman"/>
          <w:color w:val="535353"/>
          <w:lang w:val="ro-RO" w:eastAsia="en-GB"/>
        </w:rPr>
        <w:t>specific</w:t>
      </w:r>
      <w:r w:rsidR="00EB7B55">
        <w:rPr>
          <w:rFonts w:ascii="Verdana" w:eastAsia="Times New Roman" w:hAnsi="Verdana" w:cs="Times New Roman"/>
          <w:color w:val="535353"/>
          <w:lang w:val="ro-RO" w:eastAsia="en-GB"/>
        </w:rPr>
        <w:t>ă</w:t>
      </w:r>
      <w:r w:rsidR="008C016E">
        <w:rPr>
          <w:rFonts w:ascii="Verdana" w:eastAsia="Times New Roman" w:hAnsi="Verdana" w:cs="Times New Roman"/>
          <w:color w:val="535353"/>
          <w:lang w:val="ro-RO" w:eastAsia="en-GB"/>
        </w:rPr>
        <w:t xml:space="preserve"> postului. Proba practică</w:t>
      </w:r>
      <w:r w:rsidR="008C016E" w:rsidRPr="008C016E">
        <w:rPr>
          <w:rFonts w:ascii="Verdana" w:eastAsia="Times New Roman" w:hAnsi="Verdana" w:cs="Times New Roman"/>
          <w:color w:val="535353"/>
          <w:lang w:val="ro-RO" w:eastAsia="en-GB"/>
        </w:rPr>
        <w:t xml:space="preserve"> constă în testarea abilităţilor şi aptitudinilor practice ale candidatului</w:t>
      </w:r>
      <w:r w:rsidR="008C016E">
        <w:rPr>
          <w:rFonts w:ascii="Verdana" w:eastAsia="Times New Roman" w:hAnsi="Verdana" w:cs="Times New Roman"/>
          <w:color w:val="535353"/>
          <w:lang w:val="ro-RO" w:eastAsia="en-GB"/>
        </w:rPr>
        <w:t>.</w:t>
      </w:r>
      <w:r w:rsidR="00273F9B">
        <w:rPr>
          <w:rFonts w:ascii="Verdana" w:eastAsia="Times New Roman" w:hAnsi="Verdana" w:cs="Times New Roman"/>
          <w:color w:val="535353"/>
          <w:lang w:val="ro-RO" w:eastAsia="en-GB"/>
        </w:rPr>
        <w:t xml:space="preserve"> </w:t>
      </w:r>
      <w:r w:rsidRPr="000452D3">
        <w:rPr>
          <w:rFonts w:ascii="Verdana" w:eastAsia="Times New Roman" w:hAnsi="Verdana" w:cs="Times New Roman"/>
          <w:color w:val="535353"/>
          <w:lang w:val="ro-RO" w:eastAsia="en-GB"/>
        </w:rPr>
        <w:t xml:space="preserve">Proba orală presupune ca fiecare candidat să răspundă la întrebările adresate de membrii comisiei. Scopul concursului este de a evalua competențele </w:t>
      </w:r>
      <w:r w:rsidR="005201FB" w:rsidRPr="000452D3">
        <w:rPr>
          <w:rFonts w:ascii="Verdana" w:eastAsia="Times New Roman" w:hAnsi="Verdana" w:cs="Times New Roman"/>
          <w:color w:val="535353"/>
          <w:lang w:val="ro-RO" w:eastAsia="en-GB"/>
        </w:rPr>
        <w:t>candidaților pentru postul vacant scos</w:t>
      </w:r>
      <w:r w:rsidR="00273F9B">
        <w:rPr>
          <w:rFonts w:ascii="Verdana" w:eastAsia="Times New Roman" w:hAnsi="Verdana" w:cs="Times New Roman"/>
          <w:color w:val="535353"/>
          <w:lang w:val="ro-RO" w:eastAsia="en-GB"/>
        </w:rPr>
        <w:t xml:space="preserve"> la concurs. </w:t>
      </w:r>
    </w:p>
    <w:p w:rsidR="008921F5" w:rsidRPr="000452D3" w:rsidRDefault="001906B4" w:rsidP="001906B4">
      <w:pPr>
        <w:shd w:val="clear" w:color="auto" w:fill="FFFFFF"/>
        <w:spacing w:after="100" w:afterAutospacing="1" w:line="240" w:lineRule="auto"/>
        <w:jc w:val="both"/>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 xml:space="preserve">Comisia de concurs va verifica îndeplinirea de către candidat a condițiilor minimale prezentate mai sus. Doar candidații care îndeplinesc aceste condiții </w:t>
      </w:r>
      <w:r w:rsidR="00206256" w:rsidRPr="000452D3">
        <w:rPr>
          <w:rFonts w:ascii="Verdana" w:eastAsia="Times New Roman" w:hAnsi="Verdana" w:cs="Times New Roman"/>
          <w:color w:val="535353"/>
          <w:lang w:val="ro-RO" w:eastAsia="en-GB"/>
        </w:rPr>
        <w:t xml:space="preserve">generale și specifice </w:t>
      </w:r>
      <w:r w:rsidRPr="000452D3">
        <w:rPr>
          <w:rFonts w:ascii="Verdana" w:eastAsia="Times New Roman" w:hAnsi="Verdana" w:cs="Times New Roman"/>
          <w:color w:val="535353"/>
          <w:lang w:val="ro-RO" w:eastAsia="en-GB"/>
        </w:rPr>
        <w:t xml:space="preserve">vor susține ulterior proba </w:t>
      </w:r>
      <w:r w:rsidR="008C016E">
        <w:rPr>
          <w:rFonts w:ascii="Verdana" w:eastAsia="Times New Roman" w:hAnsi="Verdana" w:cs="Times New Roman"/>
          <w:color w:val="535353"/>
          <w:lang w:val="ro-RO" w:eastAsia="en-GB"/>
        </w:rPr>
        <w:t xml:space="preserve">practică și </w:t>
      </w:r>
      <w:r w:rsidRPr="000452D3">
        <w:rPr>
          <w:rFonts w:ascii="Verdana" w:eastAsia="Times New Roman" w:hAnsi="Verdana" w:cs="Times New Roman"/>
          <w:color w:val="535353"/>
          <w:lang w:val="ro-RO" w:eastAsia="en-GB"/>
        </w:rPr>
        <w:t>orală. </w:t>
      </w:r>
    </w:p>
    <w:p w:rsidR="00273F9B" w:rsidRDefault="001906B4" w:rsidP="001906B4">
      <w:pPr>
        <w:shd w:val="clear" w:color="auto" w:fill="FFFFFF"/>
        <w:spacing w:after="100" w:afterAutospacing="1" w:line="240" w:lineRule="auto"/>
        <w:jc w:val="both"/>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 xml:space="preserve">Rezultatul probelor de concurs se apreciază de fiecare membru al comisiei de concurs prin note de la 1,0 la 10; nota fiecărei probe de evaluare reprezintă media aritmetică a notelor acordate de fiecare membru al Comisiei de concurs. Un candidat poate fi declarat câștigător numai </w:t>
      </w:r>
      <w:r w:rsidR="005201FB" w:rsidRPr="000452D3">
        <w:rPr>
          <w:rFonts w:ascii="Verdana" w:eastAsia="Times New Roman" w:hAnsi="Verdana" w:cs="Times New Roman"/>
          <w:color w:val="535353"/>
          <w:lang w:val="ro-RO" w:eastAsia="en-GB"/>
        </w:rPr>
        <w:t>dacă a obținut cel puțin media 7</w:t>
      </w:r>
      <w:r w:rsidR="00273F9B">
        <w:rPr>
          <w:rFonts w:ascii="Verdana" w:eastAsia="Times New Roman" w:hAnsi="Verdana" w:cs="Times New Roman"/>
          <w:color w:val="535353"/>
          <w:lang w:val="ro-RO" w:eastAsia="en-GB"/>
        </w:rPr>
        <w:t xml:space="preserve">,0 la probele de concurs. </w:t>
      </w:r>
    </w:p>
    <w:p w:rsidR="001906B4" w:rsidRPr="000452D3" w:rsidRDefault="001906B4" w:rsidP="001906B4">
      <w:pPr>
        <w:shd w:val="clear" w:color="auto" w:fill="FFFFFF"/>
        <w:spacing w:after="100" w:afterAutospacing="1" w:line="240" w:lineRule="auto"/>
        <w:jc w:val="both"/>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 xml:space="preserve">După publicarea rezultatelor, candidații nemulțumiți de punctajul obținut pot face contestații, iar în acest sens, soluționarea acestora se va face de către o Comisie de contestații. Rezultatele finale vor fi afișate pe site-ul </w:t>
      </w:r>
      <w:r w:rsidR="00112D13">
        <w:rPr>
          <w:rFonts w:ascii="Verdana" w:eastAsia="Times New Roman" w:hAnsi="Verdana" w:cs="Times New Roman"/>
          <w:color w:val="535353"/>
          <w:lang w:val="ro-RO" w:eastAsia="en-GB"/>
        </w:rPr>
        <w:t xml:space="preserve">oficial al </w:t>
      </w:r>
      <w:r w:rsidRPr="000452D3">
        <w:rPr>
          <w:rFonts w:ascii="Verdana" w:eastAsia="Times New Roman" w:hAnsi="Verdana" w:cs="Times New Roman"/>
          <w:color w:val="535353"/>
          <w:lang w:val="ro-RO" w:eastAsia="en-GB"/>
        </w:rPr>
        <w:t xml:space="preserve">INCDT, precum și </w:t>
      </w:r>
      <w:r w:rsidR="005201FB" w:rsidRPr="000452D3">
        <w:rPr>
          <w:rFonts w:ascii="Verdana" w:eastAsia="Times New Roman" w:hAnsi="Verdana" w:cs="Times New Roman"/>
          <w:color w:val="535353"/>
          <w:lang w:val="ro-RO" w:eastAsia="en-GB"/>
        </w:rPr>
        <w:t>la sediul acestuia</w:t>
      </w:r>
      <w:r w:rsidR="00EB7B55">
        <w:rPr>
          <w:rFonts w:ascii="Verdana" w:eastAsia="Times New Roman" w:hAnsi="Verdana" w:cs="Times New Roman"/>
          <w:color w:val="535353"/>
          <w:lang w:val="ro-RO" w:eastAsia="en-GB"/>
        </w:rPr>
        <w:t>,</w:t>
      </w:r>
      <w:r w:rsidR="005201FB" w:rsidRPr="000452D3">
        <w:rPr>
          <w:rFonts w:ascii="Verdana" w:eastAsia="Times New Roman" w:hAnsi="Verdana" w:cs="Times New Roman"/>
          <w:color w:val="535353"/>
          <w:lang w:val="ro-RO" w:eastAsia="en-GB"/>
        </w:rPr>
        <w:t xml:space="preserve"> la data de </w:t>
      </w:r>
      <w:r w:rsidR="00663CF4" w:rsidRPr="000C5E59">
        <w:rPr>
          <w:rFonts w:ascii="Verdana" w:eastAsia="Times New Roman" w:hAnsi="Verdana" w:cs="Times New Roman"/>
          <w:color w:val="535353"/>
          <w:lang w:val="ro-RO" w:eastAsia="en-GB"/>
        </w:rPr>
        <w:t>26</w:t>
      </w:r>
      <w:r w:rsidR="005201FB" w:rsidRPr="000C5E59">
        <w:rPr>
          <w:rFonts w:ascii="Verdana" w:eastAsia="Times New Roman" w:hAnsi="Verdana" w:cs="Times New Roman"/>
          <w:color w:val="535353"/>
          <w:lang w:val="ro-RO" w:eastAsia="en-GB"/>
        </w:rPr>
        <w:t>.</w:t>
      </w:r>
      <w:r w:rsidRPr="000C5E59">
        <w:rPr>
          <w:rFonts w:ascii="Verdana" w:eastAsia="Times New Roman" w:hAnsi="Verdana" w:cs="Times New Roman"/>
          <w:color w:val="535353"/>
          <w:lang w:val="ro-RO" w:eastAsia="en-GB"/>
        </w:rPr>
        <w:t>0</w:t>
      </w:r>
      <w:r w:rsidR="00273F9B" w:rsidRPr="000C5E59">
        <w:rPr>
          <w:rFonts w:ascii="Verdana" w:eastAsia="Times New Roman" w:hAnsi="Verdana" w:cs="Times New Roman"/>
          <w:color w:val="535353"/>
          <w:lang w:val="ro-RO" w:eastAsia="en-GB"/>
        </w:rPr>
        <w:t>6</w:t>
      </w:r>
      <w:r w:rsidR="005201FB" w:rsidRPr="000C5E59">
        <w:rPr>
          <w:rFonts w:ascii="Verdana" w:eastAsia="Times New Roman" w:hAnsi="Verdana" w:cs="Times New Roman"/>
          <w:color w:val="535353"/>
          <w:lang w:val="ro-RO" w:eastAsia="en-GB"/>
        </w:rPr>
        <w:t>.2026</w:t>
      </w:r>
      <w:r w:rsidRPr="000C5E59">
        <w:rPr>
          <w:rFonts w:ascii="Verdana" w:eastAsia="Times New Roman" w:hAnsi="Verdana" w:cs="Times New Roman"/>
          <w:color w:val="535353"/>
          <w:lang w:val="ro-RO" w:eastAsia="en-GB"/>
        </w:rPr>
        <w:t>.</w:t>
      </w:r>
    </w:p>
    <w:p w:rsidR="001906B4" w:rsidRPr="000452D3" w:rsidRDefault="001906B4" w:rsidP="001906B4">
      <w:pPr>
        <w:shd w:val="clear" w:color="auto" w:fill="FFFFFF"/>
        <w:spacing w:after="100" w:afterAutospacing="1" w:line="240" w:lineRule="auto"/>
        <w:jc w:val="both"/>
        <w:outlineLvl w:val="2"/>
        <w:rPr>
          <w:rFonts w:ascii="Verdana" w:eastAsia="Times New Roman" w:hAnsi="Verdana" w:cs="Times New Roman"/>
          <w:b/>
          <w:color w:val="535353"/>
          <w:sz w:val="27"/>
          <w:szCs w:val="27"/>
          <w:lang w:val="ro-RO" w:eastAsia="en-GB"/>
        </w:rPr>
      </w:pPr>
      <w:r w:rsidRPr="000452D3">
        <w:rPr>
          <w:rFonts w:ascii="Verdana" w:eastAsia="Times New Roman" w:hAnsi="Verdana" w:cs="Times New Roman"/>
          <w:b/>
          <w:color w:val="535353"/>
          <w:sz w:val="27"/>
          <w:szCs w:val="27"/>
          <w:lang w:val="ro-RO" w:eastAsia="en-GB"/>
        </w:rPr>
        <w:lastRenderedPageBreak/>
        <w:t>LISTA DOCUMENTELOR DIN DOSARUL DE CONCURS</w:t>
      </w:r>
    </w:p>
    <w:p w:rsidR="00C55CD1" w:rsidRPr="000452D3" w:rsidRDefault="001906B4" w:rsidP="00C55CD1">
      <w:pPr>
        <w:shd w:val="clear" w:color="auto" w:fill="FFFFFF"/>
        <w:spacing w:after="0" w:line="240" w:lineRule="auto"/>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br/>
        <w:t>a) cerere-tip de înscriere, la care se anexează o declarație pe propria răspundere, prin care candidatul atestă veridicitatea informațiilor prezentate în dosar (</w:t>
      </w:r>
      <w:r w:rsidR="000F1ADA" w:rsidRPr="000452D3">
        <w:rPr>
          <w:rFonts w:ascii="Verdana" w:eastAsia="Times New Roman" w:hAnsi="Verdana" w:cs="Times New Roman"/>
          <w:color w:val="535353"/>
          <w:lang w:val="ro-RO" w:eastAsia="en-GB"/>
        </w:rPr>
        <w:t xml:space="preserve">formular-tip pus la dispoziție de </w:t>
      </w:r>
      <w:r w:rsidR="00F630FF">
        <w:rPr>
          <w:rFonts w:ascii="Verdana" w:eastAsia="Times New Roman" w:hAnsi="Verdana" w:cs="Times New Roman"/>
          <w:color w:val="535353"/>
          <w:lang w:val="ro-RO" w:eastAsia="en-GB"/>
        </w:rPr>
        <w:t>INCDT</w:t>
      </w:r>
      <w:r w:rsidR="000F1ADA" w:rsidRPr="000452D3">
        <w:rPr>
          <w:rFonts w:ascii="Verdana" w:eastAsia="Times New Roman" w:hAnsi="Verdana" w:cs="Times New Roman"/>
          <w:color w:val="535353"/>
          <w:lang w:val="ro-RO" w:eastAsia="en-GB"/>
        </w:rPr>
        <w:t>)</w:t>
      </w:r>
      <w:r w:rsidR="008921F5" w:rsidRPr="000452D3">
        <w:rPr>
          <w:rFonts w:ascii="Verdana" w:eastAsia="Times New Roman" w:hAnsi="Verdana" w:cs="Times New Roman"/>
          <w:color w:val="535353"/>
          <w:lang w:val="ro-RO" w:eastAsia="en-GB"/>
        </w:rPr>
        <w:br/>
        <w:t>b) copie legalizată</w:t>
      </w:r>
      <w:r w:rsidRPr="000452D3">
        <w:rPr>
          <w:rFonts w:ascii="Verdana" w:eastAsia="Times New Roman" w:hAnsi="Verdana" w:cs="Times New Roman"/>
          <w:color w:val="535353"/>
          <w:lang w:val="ro-RO" w:eastAsia="en-GB"/>
        </w:rPr>
        <w:t xml:space="preserve"> d</w:t>
      </w:r>
      <w:r w:rsidR="00F630FF">
        <w:rPr>
          <w:rFonts w:ascii="Verdana" w:eastAsia="Times New Roman" w:hAnsi="Verdana" w:cs="Times New Roman"/>
          <w:color w:val="535353"/>
          <w:lang w:val="ro-RO" w:eastAsia="en-GB"/>
        </w:rPr>
        <w:t>upă</w:t>
      </w:r>
      <w:r w:rsidR="00206256" w:rsidRPr="000452D3">
        <w:rPr>
          <w:rFonts w:ascii="Verdana" w:eastAsia="Times New Roman" w:hAnsi="Verdana" w:cs="Times New Roman"/>
          <w:color w:val="535353"/>
          <w:lang w:val="ro-RO" w:eastAsia="en-GB"/>
        </w:rPr>
        <w:t xml:space="preserve"> diploma de studii;</w:t>
      </w:r>
      <w:r w:rsidR="00206256" w:rsidRPr="000452D3">
        <w:rPr>
          <w:rFonts w:ascii="Verdana" w:eastAsia="Times New Roman" w:hAnsi="Verdana" w:cs="Times New Roman"/>
          <w:color w:val="535353"/>
          <w:lang w:val="ro-RO" w:eastAsia="en-GB"/>
        </w:rPr>
        <w:br/>
        <w:t>c</w:t>
      </w:r>
      <w:r w:rsidRPr="000452D3">
        <w:rPr>
          <w:rFonts w:ascii="Verdana" w:eastAsia="Times New Roman" w:hAnsi="Verdana" w:cs="Times New Roman"/>
          <w:color w:val="535353"/>
          <w:lang w:val="ro-RO" w:eastAsia="en-GB"/>
        </w:rPr>
        <w:t xml:space="preserve">) curriculum vitae </w:t>
      </w:r>
      <w:r w:rsidR="00961D4A">
        <w:rPr>
          <w:rFonts w:ascii="Verdana" w:eastAsia="Times New Roman" w:hAnsi="Verdana" w:cs="Times New Roman"/>
          <w:color w:val="535353"/>
          <w:lang w:val="ro-RO" w:eastAsia="en-GB"/>
        </w:rPr>
        <w:t xml:space="preserve">model EUROPASS </w:t>
      </w:r>
      <w:r w:rsidRPr="000452D3">
        <w:rPr>
          <w:rFonts w:ascii="Verdana" w:eastAsia="Times New Roman" w:hAnsi="Verdana" w:cs="Times New Roman"/>
          <w:color w:val="535353"/>
          <w:lang w:val="ro-RO" w:eastAsia="en-GB"/>
        </w:rPr>
        <w:t>semnat de cand</w:t>
      </w:r>
      <w:r w:rsidR="00B12807" w:rsidRPr="000452D3">
        <w:rPr>
          <w:rFonts w:ascii="Verdana" w:eastAsia="Times New Roman" w:hAnsi="Verdana" w:cs="Times New Roman"/>
          <w:color w:val="535353"/>
          <w:lang w:val="ro-RO" w:eastAsia="en-GB"/>
        </w:rPr>
        <w:t>idat</w:t>
      </w:r>
      <w:r w:rsidR="00F630FF">
        <w:rPr>
          <w:rFonts w:ascii="Verdana" w:eastAsia="Times New Roman" w:hAnsi="Verdana" w:cs="Times New Roman"/>
          <w:color w:val="535353"/>
          <w:lang w:val="ro-RO" w:eastAsia="en-GB"/>
        </w:rPr>
        <w:t>,</w:t>
      </w:r>
      <w:r w:rsidR="00B12807" w:rsidRPr="000452D3">
        <w:rPr>
          <w:rFonts w:ascii="Verdana" w:eastAsia="Times New Roman" w:hAnsi="Verdana" w:cs="Times New Roman"/>
          <w:color w:val="535353"/>
          <w:lang w:val="ro-RO" w:eastAsia="en-GB"/>
        </w:rPr>
        <w:t xml:space="preserve"> care trebuie să includă:</w:t>
      </w:r>
      <w:r w:rsidR="00B12807" w:rsidRPr="000452D3">
        <w:rPr>
          <w:rFonts w:ascii="Verdana" w:eastAsia="Times New Roman" w:hAnsi="Verdana" w:cs="Times New Roman"/>
          <w:color w:val="535353"/>
          <w:lang w:val="ro-RO" w:eastAsia="en-GB"/>
        </w:rPr>
        <w:br/>
        <w:t xml:space="preserve">- </w:t>
      </w:r>
      <w:r w:rsidRPr="000452D3">
        <w:rPr>
          <w:rFonts w:ascii="Verdana" w:eastAsia="Times New Roman" w:hAnsi="Verdana" w:cs="Times New Roman"/>
          <w:color w:val="535353"/>
          <w:lang w:val="ro-RO" w:eastAsia="en-GB"/>
        </w:rPr>
        <w:t>studiile efectuate și diplomele obținute;</w:t>
      </w:r>
      <w:r w:rsidRPr="000452D3">
        <w:rPr>
          <w:rFonts w:ascii="Verdana" w:eastAsia="Times New Roman" w:hAnsi="Verdana" w:cs="Times New Roman"/>
          <w:color w:val="535353"/>
          <w:lang w:val="ro-RO" w:eastAsia="en-GB"/>
        </w:rPr>
        <w:br/>
        <w:t>- experiența profesională și locurile de mu</w:t>
      </w:r>
      <w:r w:rsidR="00206256" w:rsidRPr="000452D3">
        <w:rPr>
          <w:rFonts w:ascii="Verdana" w:eastAsia="Times New Roman" w:hAnsi="Verdana" w:cs="Times New Roman"/>
          <w:color w:val="535353"/>
          <w:lang w:val="ro-RO" w:eastAsia="en-GB"/>
        </w:rPr>
        <w:t>ncă relevante ocupate anterior;</w:t>
      </w:r>
      <w:r w:rsidR="00206256" w:rsidRPr="000452D3">
        <w:rPr>
          <w:rFonts w:ascii="Verdana" w:eastAsia="Times New Roman" w:hAnsi="Verdana" w:cs="Times New Roman"/>
          <w:color w:val="535353"/>
          <w:lang w:val="ro-RO" w:eastAsia="en-GB"/>
        </w:rPr>
        <w:br/>
        <w:t>d</w:t>
      </w:r>
      <w:r w:rsidRPr="000452D3">
        <w:rPr>
          <w:rFonts w:ascii="Verdana" w:eastAsia="Times New Roman" w:hAnsi="Verdana" w:cs="Times New Roman"/>
          <w:color w:val="535353"/>
          <w:lang w:val="ro-RO" w:eastAsia="en-GB"/>
        </w:rPr>
        <w:t xml:space="preserve">) copie după cartea de identitate sau a oricărui alt document care atestă identitatea după caz, și copie legalizată după certificatul de căsătorie (dacă e cazul) </w:t>
      </w:r>
      <w:r w:rsidR="00206256" w:rsidRPr="000452D3">
        <w:rPr>
          <w:rFonts w:ascii="Verdana" w:eastAsia="Times New Roman" w:hAnsi="Verdana" w:cs="Times New Roman"/>
          <w:color w:val="535353"/>
          <w:lang w:val="ro-RO" w:eastAsia="en-GB"/>
        </w:rPr>
        <w:t>sau dovada schimbării numelui;</w:t>
      </w:r>
    </w:p>
    <w:p w:rsidR="005201FB" w:rsidRPr="000452D3" w:rsidRDefault="00C55CD1" w:rsidP="00C55CD1">
      <w:pPr>
        <w:shd w:val="clear" w:color="auto" w:fill="FFFFFF"/>
        <w:spacing w:after="0" w:line="240" w:lineRule="auto"/>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 xml:space="preserve">e) </w:t>
      </w:r>
      <w:r w:rsidRPr="00273F9B">
        <w:rPr>
          <w:rFonts w:ascii="Verdana" w:eastAsia="Times New Roman" w:hAnsi="Verdana" w:cs="Times New Roman"/>
          <w:color w:val="535353"/>
          <w:lang w:val="ro-RO" w:eastAsia="en-GB"/>
        </w:rPr>
        <w:t>copia carnetului de muncă sau a adeverinței eliberate de angajator pentru perioada lucrată, care să ateste vechimea în muncă pentru ocuparea postului;</w:t>
      </w:r>
      <w:r w:rsidRPr="000452D3">
        <w:rPr>
          <w:rFonts w:ascii="Verdana" w:eastAsia="Times New Roman" w:hAnsi="Verdana" w:cs="Times New Roman"/>
          <w:color w:val="535353"/>
          <w:lang w:val="ro-RO" w:eastAsia="en-GB"/>
        </w:rPr>
        <w:br/>
        <w:t>f</w:t>
      </w:r>
      <w:r w:rsidR="001906B4" w:rsidRPr="000452D3">
        <w:rPr>
          <w:rFonts w:ascii="Verdana" w:eastAsia="Times New Roman" w:hAnsi="Verdana" w:cs="Times New Roman"/>
          <w:color w:val="535353"/>
          <w:lang w:val="ro-RO" w:eastAsia="en-GB"/>
        </w:rPr>
        <w:t>) certificatul medical care să ateste starea de sănătate corespunzătoare îndeplinirii atribuțiilor de serviciu, eliberată de către medicul de familie al candidatului sau de către unitățile sanitare abilitate, cu cel mult 3 luni a</w:t>
      </w:r>
      <w:r w:rsidR="00206256" w:rsidRPr="000452D3">
        <w:rPr>
          <w:rFonts w:ascii="Verdana" w:eastAsia="Times New Roman" w:hAnsi="Verdana" w:cs="Times New Roman"/>
          <w:color w:val="535353"/>
          <w:lang w:val="ro-RO" w:eastAsia="en-GB"/>
        </w:rPr>
        <w:t>nterior de</w:t>
      </w:r>
      <w:r w:rsidRPr="000452D3">
        <w:rPr>
          <w:rFonts w:ascii="Verdana" w:eastAsia="Times New Roman" w:hAnsi="Verdana" w:cs="Times New Roman"/>
          <w:color w:val="535353"/>
          <w:lang w:val="ro-RO" w:eastAsia="en-GB"/>
        </w:rPr>
        <w:t>rulării concursului;</w:t>
      </w:r>
      <w:r w:rsidRPr="000452D3">
        <w:rPr>
          <w:rFonts w:ascii="Verdana" w:eastAsia="Times New Roman" w:hAnsi="Verdana" w:cs="Times New Roman"/>
          <w:color w:val="535353"/>
          <w:lang w:val="ro-RO" w:eastAsia="en-GB"/>
        </w:rPr>
        <w:br/>
        <w:t>g</w:t>
      </w:r>
      <w:r w:rsidR="001906B4" w:rsidRPr="000452D3">
        <w:rPr>
          <w:rFonts w:ascii="Verdana" w:eastAsia="Times New Roman" w:hAnsi="Verdana" w:cs="Times New Roman"/>
          <w:color w:val="535353"/>
          <w:lang w:val="ro-RO" w:eastAsia="en-GB"/>
        </w:rPr>
        <w:t>) declarația de consimțământ pentru prelucrarea datelo</w:t>
      </w:r>
      <w:r w:rsidR="000F1ADA" w:rsidRPr="000452D3">
        <w:rPr>
          <w:rFonts w:ascii="Verdana" w:eastAsia="Times New Roman" w:hAnsi="Verdana" w:cs="Times New Roman"/>
          <w:color w:val="535353"/>
          <w:lang w:val="ro-RO" w:eastAsia="en-GB"/>
        </w:rPr>
        <w:t xml:space="preserve">r cu caracter personal semnată (formular-tip pus la dispoziție de </w:t>
      </w:r>
      <w:r w:rsidR="00F630FF">
        <w:rPr>
          <w:rFonts w:ascii="Verdana" w:eastAsia="Times New Roman" w:hAnsi="Verdana" w:cs="Times New Roman"/>
          <w:color w:val="535353"/>
          <w:lang w:val="ro-RO" w:eastAsia="en-GB"/>
        </w:rPr>
        <w:t>INCDT</w:t>
      </w:r>
      <w:r w:rsidR="000F1ADA" w:rsidRPr="000452D3">
        <w:rPr>
          <w:rFonts w:ascii="Verdana" w:eastAsia="Times New Roman" w:hAnsi="Verdana" w:cs="Times New Roman"/>
          <w:color w:val="535353"/>
          <w:lang w:val="ro-RO" w:eastAsia="en-GB"/>
        </w:rPr>
        <w:t>)</w:t>
      </w:r>
      <w:r w:rsidR="00F630FF">
        <w:rPr>
          <w:rFonts w:ascii="Verdana" w:eastAsia="Times New Roman" w:hAnsi="Verdana" w:cs="Times New Roman"/>
          <w:color w:val="535353"/>
          <w:lang w:val="ro-RO" w:eastAsia="en-GB"/>
        </w:rPr>
        <w:t>;</w:t>
      </w:r>
      <w:r w:rsidRPr="000452D3">
        <w:rPr>
          <w:rFonts w:ascii="Verdana" w:eastAsia="Times New Roman" w:hAnsi="Verdana" w:cs="Times New Roman"/>
          <w:color w:val="535353"/>
          <w:lang w:val="ro-RO" w:eastAsia="en-GB"/>
        </w:rPr>
        <w:br/>
        <w:t>h</w:t>
      </w:r>
      <w:r w:rsidR="001906B4" w:rsidRPr="000452D3">
        <w:rPr>
          <w:rFonts w:ascii="Verdana" w:eastAsia="Times New Roman" w:hAnsi="Verdana" w:cs="Times New Roman"/>
          <w:color w:val="535353"/>
          <w:lang w:val="ro-RO" w:eastAsia="en-GB"/>
        </w:rPr>
        <w:t>)</w:t>
      </w:r>
      <w:r w:rsidR="008921F5" w:rsidRPr="000452D3">
        <w:rPr>
          <w:rFonts w:ascii="Verdana" w:eastAsia="Times New Roman" w:hAnsi="Verdana" w:cs="Times New Roman"/>
          <w:color w:val="535353"/>
          <w:lang w:val="ro-RO" w:eastAsia="en-GB"/>
        </w:rPr>
        <w:t xml:space="preserve"> certificat de cazier judiciar</w:t>
      </w:r>
      <w:r w:rsidR="00961D4A">
        <w:rPr>
          <w:rFonts w:ascii="Verdana" w:eastAsia="Times New Roman" w:hAnsi="Verdana" w:cs="Times New Roman"/>
          <w:color w:val="535353"/>
          <w:lang w:val="ro-RO" w:eastAsia="en-GB"/>
        </w:rPr>
        <w:t xml:space="preserve"> din care să reiasă că nu are antecedente penale</w:t>
      </w:r>
      <w:r w:rsidR="0035494D" w:rsidRPr="000452D3">
        <w:rPr>
          <w:rFonts w:ascii="Verdana" w:eastAsia="Times New Roman" w:hAnsi="Verdana" w:cs="Times New Roman"/>
          <w:color w:val="535353"/>
          <w:lang w:val="ro-RO" w:eastAsia="en-GB"/>
        </w:rPr>
        <w:t>;</w:t>
      </w:r>
      <w:r w:rsidR="00206256" w:rsidRPr="000452D3">
        <w:rPr>
          <w:rFonts w:ascii="Verdana" w:eastAsia="Times New Roman" w:hAnsi="Verdana" w:cs="Times New Roman"/>
          <w:color w:val="535353"/>
          <w:lang w:val="ro-RO" w:eastAsia="en-GB"/>
        </w:rPr>
        <w:t> </w:t>
      </w:r>
      <w:r w:rsidR="00206256" w:rsidRPr="000452D3">
        <w:rPr>
          <w:rFonts w:ascii="Verdana" w:eastAsia="Times New Roman" w:hAnsi="Verdana" w:cs="Times New Roman"/>
          <w:color w:val="535353"/>
          <w:lang w:val="ro-RO" w:eastAsia="en-GB"/>
        </w:rPr>
        <w:br/>
      </w:r>
      <w:r w:rsidRPr="000452D3">
        <w:rPr>
          <w:rFonts w:ascii="Verdana" w:eastAsia="Times New Roman" w:hAnsi="Verdana" w:cs="Times New Roman"/>
          <w:color w:val="535353"/>
          <w:lang w:val="ro-RO" w:eastAsia="en-GB"/>
        </w:rPr>
        <w:t>i</w:t>
      </w:r>
      <w:r w:rsidR="009520E8" w:rsidRPr="000452D3">
        <w:rPr>
          <w:rFonts w:ascii="Verdana" w:eastAsia="Times New Roman" w:hAnsi="Verdana" w:cs="Times New Roman"/>
          <w:color w:val="535353"/>
          <w:lang w:val="ro-RO" w:eastAsia="en-GB"/>
        </w:rPr>
        <w:t>)</w:t>
      </w:r>
      <w:r w:rsidR="00273F9B">
        <w:rPr>
          <w:rFonts w:ascii="Verdana" w:eastAsia="Times New Roman" w:hAnsi="Verdana" w:cs="Times New Roman"/>
          <w:color w:val="535353"/>
          <w:lang w:val="ro-RO" w:eastAsia="en-GB"/>
        </w:rPr>
        <w:t xml:space="preserve"> </w:t>
      </w:r>
      <w:r w:rsidR="00273F9B" w:rsidRPr="00273F9B">
        <w:rPr>
          <w:rFonts w:ascii="Verdana" w:eastAsia="Times New Roman" w:hAnsi="Verdana" w:cs="Times New Roman"/>
          <w:color w:val="535353"/>
          <w:lang w:val="ro-RO" w:eastAsia="en-GB"/>
        </w:rPr>
        <w:t>istoricul sancțiunilor la regimul circulației pe drumurile publice</w:t>
      </w:r>
      <w:r w:rsidR="009520E8" w:rsidRPr="00273F9B">
        <w:rPr>
          <w:rFonts w:ascii="Verdana" w:eastAsia="Times New Roman" w:hAnsi="Verdana" w:cs="Times New Roman"/>
          <w:color w:val="535353"/>
          <w:lang w:val="ro-RO" w:eastAsia="en-GB"/>
        </w:rPr>
        <w:t>.</w:t>
      </w:r>
      <w:r w:rsidR="001906B4" w:rsidRPr="000452D3">
        <w:rPr>
          <w:rFonts w:ascii="Verdana" w:eastAsia="Times New Roman" w:hAnsi="Verdana" w:cs="Times New Roman"/>
          <w:color w:val="535353"/>
          <w:lang w:val="ro-RO" w:eastAsia="en-GB"/>
        </w:rPr>
        <w:br/>
      </w:r>
    </w:p>
    <w:p w:rsidR="0003624A" w:rsidRPr="0003624A" w:rsidRDefault="001906B4" w:rsidP="0003624A">
      <w:pPr>
        <w:shd w:val="clear" w:color="auto" w:fill="FFFFFF"/>
        <w:spacing w:after="100" w:afterAutospacing="1" w:line="240" w:lineRule="auto"/>
        <w:jc w:val="both"/>
        <w:rPr>
          <w:rFonts w:ascii="Verdana" w:eastAsia="Times New Roman" w:hAnsi="Verdana" w:cs="Times New Roman"/>
          <w:color w:val="535353"/>
          <w:lang w:val="ro-RO" w:eastAsia="en-GB"/>
        </w:rPr>
      </w:pPr>
      <w:r w:rsidRPr="000452D3">
        <w:rPr>
          <w:rFonts w:ascii="Verdana" w:eastAsia="Times New Roman" w:hAnsi="Verdana" w:cs="Times New Roman"/>
          <w:color w:val="535353"/>
          <w:lang w:val="ro-RO" w:eastAsia="en-GB"/>
        </w:rPr>
        <w:t xml:space="preserve">Dosarul de concurs se transmite în format electronic la adresa </w:t>
      </w:r>
      <w:hyperlink r:id="rId5" w:history="1">
        <w:r w:rsidR="00934E88" w:rsidRPr="000452D3">
          <w:rPr>
            <w:rStyle w:val="Hyperlink"/>
            <w:rFonts w:ascii="Verdana" w:eastAsia="Times New Roman" w:hAnsi="Verdana" w:cs="Times New Roman"/>
            <w:lang w:val="ro-RO" w:eastAsia="en-GB"/>
          </w:rPr>
          <w:t>incdt@incdt.ro</w:t>
        </w:r>
      </w:hyperlink>
      <w:r w:rsidRPr="000452D3">
        <w:rPr>
          <w:rFonts w:ascii="Verdana" w:eastAsia="Times New Roman" w:hAnsi="Verdana" w:cs="Times New Roman"/>
          <w:color w:val="535353"/>
          <w:lang w:val="ro-RO" w:eastAsia="en-GB"/>
        </w:rPr>
        <w:t xml:space="preserve"> sau se depune fizic la sediul INCDT. Date de contact ale secretariatului Comisiei de concurs: Alina Sîrbu, email: </w:t>
      </w:r>
      <w:hyperlink r:id="rId6" w:history="1">
        <w:r w:rsidR="009520E8" w:rsidRPr="000452D3">
          <w:rPr>
            <w:rStyle w:val="Hyperlink"/>
            <w:rFonts w:ascii="Verdana" w:eastAsia="Times New Roman" w:hAnsi="Verdana" w:cs="Times New Roman"/>
            <w:lang w:val="ro-RO" w:eastAsia="en-GB"/>
          </w:rPr>
          <w:t>alinaandreea@incdt.ro</w:t>
        </w:r>
      </w:hyperlink>
      <w:r w:rsidRPr="000452D3">
        <w:rPr>
          <w:rFonts w:ascii="Verdana" w:eastAsia="Times New Roman" w:hAnsi="Verdana" w:cs="Times New Roman"/>
          <w:color w:val="535353"/>
          <w:lang w:val="ro-RO" w:eastAsia="en-GB"/>
        </w:rPr>
        <w:t>.</w:t>
      </w:r>
      <w:r w:rsidR="00AE0BC1">
        <w:rPr>
          <w:rFonts w:ascii="Verdana" w:eastAsia="Times New Roman" w:hAnsi="Verdana" w:cs="Times New Roman"/>
          <w:color w:val="535353"/>
          <w:lang w:val="ro-RO" w:eastAsia="en-GB"/>
        </w:rPr>
        <w:t xml:space="preserve"> Termenul limită pentru depu</w:t>
      </w:r>
      <w:r w:rsidR="00961D4A">
        <w:rPr>
          <w:rFonts w:ascii="Verdana" w:eastAsia="Times New Roman" w:hAnsi="Verdana" w:cs="Times New Roman"/>
          <w:color w:val="535353"/>
          <w:lang w:val="ro-RO" w:eastAsia="en-GB"/>
        </w:rPr>
        <w:t xml:space="preserve">nerea dosarelor: 15.06.2026, ora </w:t>
      </w:r>
      <w:r w:rsidR="002670FB">
        <w:rPr>
          <w:rFonts w:ascii="Verdana" w:eastAsia="Times New Roman" w:hAnsi="Verdana" w:cs="Times New Roman"/>
          <w:color w:val="535353"/>
          <w:lang w:val="ro-RO" w:eastAsia="en-GB"/>
        </w:rPr>
        <w:t>17.0</w:t>
      </w:r>
      <w:r w:rsidR="004D54A5">
        <w:rPr>
          <w:rFonts w:ascii="Verdana" w:eastAsia="Times New Roman" w:hAnsi="Verdana" w:cs="Times New Roman"/>
          <w:color w:val="535353"/>
          <w:lang w:val="ro-RO" w:eastAsia="en-GB"/>
        </w:rPr>
        <w:t>0</w:t>
      </w:r>
      <w:r w:rsidR="00AE0BC1">
        <w:rPr>
          <w:rFonts w:ascii="Verdana" w:eastAsia="Times New Roman" w:hAnsi="Verdana" w:cs="Times New Roman"/>
          <w:color w:val="535353"/>
          <w:lang w:val="ro-RO" w:eastAsia="en-GB"/>
        </w:rPr>
        <w:t>.</w:t>
      </w:r>
      <w:r w:rsidR="00273F9B">
        <w:rPr>
          <w:rFonts w:ascii="Verdana" w:eastAsia="Times New Roman" w:hAnsi="Verdana" w:cs="Times New Roman"/>
          <w:color w:val="535353"/>
          <w:lang w:val="ro-RO" w:eastAsia="en-GB"/>
        </w:rPr>
        <w:t xml:space="preserve"> </w:t>
      </w:r>
      <w:r w:rsidR="0003624A" w:rsidRPr="0003624A">
        <w:rPr>
          <w:rFonts w:ascii="Verdana" w:eastAsia="Times New Roman" w:hAnsi="Verdana" w:cs="Times New Roman"/>
          <w:color w:val="535353"/>
          <w:lang w:val="ro-RO" w:eastAsia="en-GB"/>
        </w:rPr>
        <w:t>Pentru documentele din dosarul de concurs care se depun în copie, candidații au obligația de a prezenta secretarului Comisiei de concurs originalele documentelor, în vederea certificării pentru conformitate cu originalul, până cel târziu la data desfășurării probei orale</w:t>
      </w:r>
      <w:r w:rsidR="0003624A">
        <w:rPr>
          <w:rFonts w:ascii="Verdana" w:eastAsia="Times New Roman" w:hAnsi="Verdana" w:cs="Times New Roman"/>
          <w:color w:val="535353"/>
          <w:lang w:val="ro-RO" w:eastAsia="en-GB"/>
        </w:rPr>
        <w:t>.</w:t>
      </w:r>
    </w:p>
    <w:p w:rsidR="00C55CD1" w:rsidRPr="000452D3" w:rsidRDefault="00C55CD1" w:rsidP="001906B4">
      <w:pPr>
        <w:shd w:val="clear" w:color="auto" w:fill="FFFFFF"/>
        <w:spacing w:after="100" w:afterAutospacing="1" w:line="240" w:lineRule="auto"/>
        <w:jc w:val="both"/>
        <w:rPr>
          <w:rFonts w:ascii="Verdana" w:eastAsia="Times New Roman" w:hAnsi="Verdana" w:cs="Times New Roman"/>
          <w:color w:val="535353"/>
          <w:lang w:val="ro-RO" w:eastAsia="en-GB"/>
        </w:rPr>
      </w:pPr>
    </w:p>
    <w:p w:rsidR="009520E8" w:rsidRDefault="00F630FF"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r w:rsidRPr="000452D3">
        <w:rPr>
          <w:rFonts w:ascii="Verdana" w:eastAsia="Times New Roman" w:hAnsi="Verdana" w:cs="Times New Roman"/>
          <w:b/>
          <w:i/>
          <w:color w:val="535353"/>
          <w:lang w:val="ro-RO" w:eastAsia="en-GB"/>
        </w:rPr>
        <w:t>Afi</w:t>
      </w:r>
      <w:r>
        <w:rPr>
          <w:rFonts w:ascii="Verdana" w:eastAsia="Times New Roman" w:hAnsi="Verdana" w:cs="Times New Roman"/>
          <w:b/>
          <w:i/>
          <w:color w:val="535353"/>
          <w:lang w:val="ro-RO" w:eastAsia="en-GB"/>
        </w:rPr>
        <w:t>ș</w:t>
      </w:r>
      <w:r w:rsidRPr="000452D3">
        <w:rPr>
          <w:rFonts w:ascii="Verdana" w:eastAsia="Times New Roman" w:hAnsi="Verdana" w:cs="Times New Roman"/>
          <w:b/>
          <w:i/>
          <w:color w:val="535353"/>
          <w:lang w:val="ro-RO" w:eastAsia="en-GB"/>
        </w:rPr>
        <w:t xml:space="preserve">at </w:t>
      </w:r>
      <w:r w:rsidR="009520E8" w:rsidRPr="000452D3">
        <w:rPr>
          <w:rFonts w:ascii="Verdana" w:eastAsia="Times New Roman" w:hAnsi="Verdana" w:cs="Times New Roman"/>
          <w:b/>
          <w:i/>
          <w:color w:val="535353"/>
          <w:lang w:val="ro-RO" w:eastAsia="en-GB"/>
        </w:rPr>
        <w:t>la data de 15.05.2026</w:t>
      </w: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0C5E59">
      <w:pPr>
        <w:pStyle w:val="Heading1"/>
        <w:rPr>
          <w:rFonts w:ascii="Verdana" w:hAnsi="Verdana"/>
          <w:sz w:val="22"/>
          <w:szCs w:val="22"/>
          <w:lang w:val="ro-RO"/>
        </w:rPr>
      </w:pPr>
      <w:r w:rsidRPr="009E6AD1">
        <w:rPr>
          <w:rFonts w:ascii="Verdana" w:hAnsi="Verdana"/>
          <w:sz w:val="22"/>
          <w:szCs w:val="22"/>
          <w:lang w:val="ro-RO"/>
        </w:rPr>
        <w:lastRenderedPageBreak/>
        <w:t>Cerere-tip de înscriere la concurs</w:t>
      </w: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jc w:val="right"/>
        <w:rPr>
          <w:rFonts w:ascii="Verdana" w:hAnsi="Verdana" w:cs="TimesNewRomanPSMT"/>
          <w:lang w:val="ro-RO"/>
        </w:rPr>
      </w:pPr>
    </w:p>
    <w:p w:rsidR="000C5E59" w:rsidRPr="009E6AD1" w:rsidRDefault="000C5E59" w:rsidP="000C5E59">
      <w:pPr>
        <w:autoSpaceDE w:val="0"/>
        <w:autoSpaceDN w:val="0"/>
        <w:adjustRightInd w:val="0"/>
        <w:spacing w:after="0" w:line="240" w:lineRule="auto"/>
        <w:jc w:val="right"/>
        <w:rPr>
          <w:rFonts w:ascii="Verdana" w:hAnsi="Verdana" w:cs="TimesNewRomanPSMT"/>
          <w:lang w:val="ro-RO"/>
        </w:rPr>
      </w:pPr>
    </w:p>
    <w:p w:rsidR="000C5E59" w:rsidRPr="009E6AD1" w:rsidRDefault="000C5E59" w:rsidP="000C5E59">
      <w:pPr>
        <w:autoSpaceDE w:val="0"/>
        <w:autoSpaceDN w:val="0"/>
        <w:adjustRightInd w:val="0"/>
        <w:spacing w:after="0" w:line="240" w:lineRule="auto"/>
        <w:jc w:val="right"/>
        <w:rPr>
          <w:rFonts w:ascii="Verdana" w:hAnsi="Verdana" w:cs="TimesNewRomanPSMT"/>
          <w:lang w:val="ro-RO"/>
        </w:rPr>
      </w:pPr>
      <w:r w:rsidRPr="009E6AD1">
        <w:rPr>
          <w:rFonts w:ascii="Verdana" w:hAnsi="Verdana" w:cs="TimesNewRomanPSMT"/>
          <w:lang w:val="ro-RO"/>
        </w:rPr>
        <w:t>Aprobat,</w:t>
      </w:r>
    </w:p>
    <w:p w:rsidR="000C5E59" w:rsidRPr="009E6AD1" w:rsidRDefault="000C5E59" w:rsidP="000C5E59">
      <w:pPr>
        <w:autoSpaceDE w:val="0"/>
        <w:autoSpaceDN w:val="0"/>
        <w:adjustRightInd w:val="0"/>
        <w:spacing w:after="0" w:line="240" w:lineRule="auto"/>
        <w:jc w:val="right"/>
        <w:rPr>
          <w:rFonts w:ascii="Verdana" w:hAnsi="Verdana" w:cs="TimesNewRomanPSMT"/>
          <w:lang w:val="ro-RO"/>
        </w:rPr>
      </w:pPr>
      <w:r w:rsidRPr="009E6AD1">
        <w:rPr>
          <w:rFonts w:ascii="Verdana" w:hAnsi="Verdana" w:cs="TimesNewRomanPSMT"/>
          <w:lang w:val="ro-RO"/>
        </w:rPr>
        <w:t>Director General</w:t>
      </w: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r w:rsidRPr="009E6AD1">
        <w:rPr>
          <w:rFonts w:ascii="Verdana" w:hAnsi="Verdana" w:cs="TimesNewRomanPSMT"/>
          <w:lang w:val="ro-RO"/>
        </w:rPr>
        <w:t>Domnule Director General</w:t>
      </w: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center"/>
        <w:rPr>
          <w:rFonts w:ascii="Verdana" w:hAnsi="Verdana" w:cs="TimesNewRomanPSMT"/>
          <w:lang w:val="ro-RO"/>
        </w:rPr>
      </w:pP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r w:rsidRPr="009E6AD1">
        <w:rPr>
          <w:rFonts w:ascii="Verdana" w:hAnsi="Verdana" w:cs="TimesNewRomanPSMT"/>
          <w:lang w:val="ro-RO"/>
        </w:rPr>
        <w:t>Subsemnatul/a..........................................................</w:t>
      </w:r>
      <w:r w:rsidR="009E6AD1">
        <w:rPr>
          <w:rFonts w:ascii="Verdana" w:hAnsi="Verdana" w:cs="TimesNewRomanPSMT"/>
          <w:lang w:val="ro-RO"/>
        </w:rPr>
        <w:t>.........................</w:t>
      </w:r>
      <w:r w:rsidRPr="009E6AD1">
        <w:rPr>
          <w:rFonts w:ascii="Verdana" w:hAnsi="Verdana" w:cs="TimesNewRomanPSMT"/>
          <w:lang w:val="ro-RO"/>
        </w:rPr>
        <w:t xml:space="preserve">născut/ă la data de </w:t>
      </w:r>
      <w:r w:rsidR="009E6AD1">
        <w:rPr>
          <w:rFonts w:ascii="Verdana" w:hAnsi="Verdana" w:cs="TimesNewRomanPSMT"/>
          <w:lang w:val="ro-RO"/>
        </w:rPr>
        <w:t>…………</w:t>
      </w:r>
      <w:r w:rsidRPr="009E6AD1">
        <w:rPr>
          <w:rFonts w:ascii="Verdana" w:hAnsi="Verdana" w:cs="TimesNewRomanPSMT"/>
          <w:lang w:val="ro-RO"/>
        </w:rPr>
        <w:t>..................., domiciliat (ă) în..........................................................................</w:t>
      </w:r>
      <w:r w:rsidR="009E6AD1">
        <w:rPr>
          <w:rFonts w:ascii="Verdana" w:hAnsi="Verdana" w:cs="TimesNewRomanPSMT"/>
          <w:lang w:val="ro-RO"/>
        </w:rPr>
        <w:t>...................</w:t>
      </w:r>
      <w:r w:rsidRPr="009E6AD1">
        <w:rPr>
          <w:rFonts w:ascii="Verdana" w:hAnsi="Verdana" w:cs="TimesNewRomanPSMT"/>
          <w:lang w:val="ro-RO"/>
        </w:rPr>
        <w:t xml:space="preserve">..., absolvent/ă al/a........................................................................................ vă rog să-mi aprobați înscrierea la concursul pentru ocuparea postului …..................... anunțat </w:t>
      </w:r>
      <w:r w:rsidRPr="009E6AD1">
        <w:rPr>
          <w:rFonts w:ascii="Verdana" w:hAnsi="Verdana" w:cs="Times New Roman"/>
          <w:lang w:val="ro-RO"/>
        </w:rPr>
        <w:t>pe pagina de internet a organizaţiei de cercetare (a se vedea ..........................</w:t>
      </w:r>
      <w:r w:rsidR="00BA7AF5" w:rsidRPr="009E6AD1">
        <w:rPr>
          <w:rFonts w:ascii="Verdana" w:hAnsi="Verdana" w:cs="Times New Roman"/>
          <w:lang w:val="ro-RO"/>
        </w:rPr>
        <w:t>.................................</w:t>
      </w:r>
      <w:r w:rsidRPr="009E6AD1">
        <w:rPr>
          <w:rFonts w:ascii="Verdana" w:hAnsi="Verdana" w:cs="Times New Roman"/>
          <w:lang w:val="ro-RO"/>
        </w:rPr>
        <w:t xml:space="preserve">.), </w:t>
      </w:r>
      <w:r w:rsidRPr="009E6AD1">
        <w:rPr>
          <w:rFonts w:ascii="Verdana" w:hAnsi="Verdana" w:cs="TimesNewRomanPSMT"/>
          <w:lang w:val="ro-RO"/>
        </w:rPr>
        <w:t>din data de ...................................</w:t>
      </w: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r w:rsidRPr="009E6AD1">
        <w:rPr>
          <w:rFonts w:ascii="Verdana" w:hAnsi="Verdana" w:cs="Times New Roman"/>
          <w:lang w:val="ro-RO"/>
        </w:rPr>
        <w:t xml:space="preserve">Data             </w:t>
      </w:r>
      <w:r w:rsidR="009E6AD1">
        <w:rPr>
          <w:rFonts w:ascii="Verdana" w:hAnsi="Verdana" w:cs="Times New Roman"/>
          <w:lang w:val="ro-RO"/>
        </w:rPr>
        <w:t xml:space="preserve">    </w:t>
      </w:r>
      <w:r w:rsidRPr="009E6AD1">
        <w:rPr>
          <w:rFonts w:ascii="Verdana" w:hAnsi="Verdana" w:cs="Times New Roman"/>
          <w:lang w:val="ro-RO"/>
        </w:rPr>
        <w:t xml:space="preserve">                                                                                Semnătura</w:t>
      </w: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p w:rsidR="00BA7AF5" w:rsidRPr="009E6AD1" w:rsidRDefault="00BA7AF5">
      <w:pPr>
        <w:rPr>
          <w:rFonts w:ascii="Verdana" w:eastAsiaTheme="majorEastAsia" w:hAnsi="Verdana" w:cstheme="majorBidi"/>
          <w:b/>
          <w:bCs/>
          <w:color w:val="2E74B5" w:themeColor="accent1" w:themeShade="BF"/>
          <w:lang w:val="ro-RO"/>
        </w:rPr>
      </w:pPr>
      <w:r w:rsidRPr="009E6AD1">
        <w:rPr>
          <w:rFonts w:ascii="Verdana" w:hAnsi="Verdana"/>
          <w:lang w:val="ro-RO"/>
        </w:rPr>
        <w:br w:type="page"/>
      </w:r>
    </w:p>
    <w:p w:rsidR="000C5E59" w:rsidRPr="009E6AD1" w:rsidRDefault="000C5E59" w:rsidP="000C5E59">
      <w:pPr>
        <w:pStyle w:val="Heading1"/>
        <w:rPr>
          <w:rFonts w:ascii="Verdana" w:hAnsi="Verdana"/>
          <w:sz w:val="22"/>
          <w:szCs w:val="22"/>
          <w:lang w:val="ro-RO"/>
        </w:rPr>
      </w:pPr>
      <w:r w:rsidRPr="009E6AD1">
        <w:rPr>
          <w:rFonts w:ascii="Verdana" w:hAnsi="Verdana"/>
          <w:sz w:val="22"/>
          <w:szCs w:val="22"/>
          <w:lang w:val="ro-RO"/>
        </w:rPr>
        <w:lastRenderedPageBreak/>
        <w:t>Declarație pe propria răspundere (scrisă de mână)</w:t>
      </w: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r w:rsidRPr="009E6AD1">
        <w:rPr>
          <w:rFonts w:ascii="Verdana" w:hAnsi="Verdana" w:cs="TimesNewRomanPSMT"/>
          <w:lang w:val="ro-RO"/>
        </w:rPr>
        <w:t>Subsemnatul/a.................................................</w:t>
      </w:r>
      <w:r w:rsidR="009E6AD1">
        <w:rPr>
          <w:rFonts w:ascii="Verdana" w:hAnsi="Verdana" w:cs="TimesNewRomanPSMT"/>
          <w:lang w:val="ro-RO"/>
        </w:rPr>
        <w:t>..........................</w:t>
      </w:r>
      <w:r w:rsidRPr="009E6AD1">
        <w:rPr>
          <w:rFonts w:ascii="Verdana" w:hAnsi="Verdana" w:cs="TimesNewRomanPSMT"/>
          <w:lang w:val="ro-RO"/>
        </w:rPr>
        <w:t xml:space="preserve">.........născut/ă la data de .................în..............................................., cu domiciliul în........................................................- , declar pe proprie răspundere că datele din dosarul depus pentru ocuparea postului de ........................, în cadrul Institutului Național de Cercetare - Dezvoltare în Turism anunțat </w:t>
      </w:r>
      <w:r w:rsidRPr="009E6AD1">
        <w:rPr>
          <w:rFonts w:ascii="Verdana" w:hAnsi="Verdana" w:cs="Times New Roman"/>
          <w:lang w:val="ro-RO"/>
        </w:rPr>
        <w:t>pe pagina de internet a organizaţiei de cercetare (a se vedea ...............</w:t>
      </w:r>
      <w:r w:rsidR="008C6C76" w:rsidRPr="009E6AD1">
        <w:rPr>
          <w:rFonts w:ascii="Verdana" w:hAnsi="Verdana" w:cs="Times New Roman"/>
          <w:lang w:val="ro-RO"/>
        </w:rPr>
        <w:t>....................</w:t>
      </w:r>
      <w:r w:rsidRPr="009E6AD1">
        <w:rPr>
          <w:rFonts w:ascii="Verdana" w:hAnsi="Verdana" w:cs="Times New Roman"/>
          <w:lang w:val="ro-RO"/>
        </w:rPr>
        <w:t xml:space="preserve">......................), </w:t>
      </w:r>
      <w:r w:rsidRPr="009E6AD1">
        <w:rPr>
          <w:rFonts w:ascii="Verdana" w:hAnsi="Verdana" w:cs="TimesNewRomanPSMT"/>
          <w:lang w:val="ro-RO"/>
        </w:rPr>
        <w:t xml:space="preserve">din data de ..............................., prezintă propriile mele activități și realizări și iau la cunoștință faptul că, în caz contrar, voi suporta consecințele declarației în fals, în conformitate cu legislația în vigoare. </w:t>
      </w: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p>
    <w:p w:rsidR="000C5E59" w:rsidRPr="009E6AD1" w:rsidRDefault="000C5E59" w:rsidP="000C5E59">
      <w:pPr>
        <w:autoSpaceDE w:val="0"/>
        <w:autoSpaceDN w:val="0"/>
        <w:adjustRightInd w:val="0"/>
        <w:spacing w:after="0" w:line="240" w:lineRule="auto"/>
        <w:jc w:val="both"/>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r w:rsidRPr="009E6AD1">
        <w:rPr>
          <w:rFonts w:ascii="Verdana" w:hAnsi="Verdana" w:cs="Times New Roman"/>
          <w:lang w:val="ro-RO"/>
        </w:rPr>
        <w:t xml:space="preserve">Data           </w:t>
      </w:r>
      <w:r w:rsidR="009E6AD1">
        <w:rPr>
          <w:rFonts w:ascii="Verdana" w:hAnsi="Verdana" w:cs="Times New Roman"/>
          <w:lang w:val="ro-RO"/>
        </w:rPr>
        <w:t xml:space="preserve">    </w:t>
      </w:r>
      <w:r w:rsidRPr="009E6AD1">
        <w:rPr>
          <w:rFonts w:ascii="Verdana" w:hAnsi="Verdana" w:cs="Times New Roman"/>
          <w:lang w:val="ro-RO"/>
        </w:rPr>
        <w:t xml:space="preserve">                                                                                  Semnătura</w:t>
      </w: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rsidP="000C5E59">
      <w:pPr>
        <w:autoSpaceDE w:val="0"/>
        <w:autoSpaceDN w:val="0"/>
        <w:adjustRightInd w:val="0"/>
        <w:spacing w:after="0" w:line="240" w:lineRule="auto"/>
        <w:rPr>
          <w:rFonts w:ascii="Verdana" w:hAnsi="Verdana" w:cs="TimesNewRomanPSMT"/>
          <w:lang w:val="ro-RO"/>
        </w:rPr>
      </w:pPr>
    </w:p>
    <w:p w:rsidR="000C5E59" w:rsidRPr="009E6AD1" w:rsidRDefault="000C5E59">
      <w:pPr>
        <w:rPr>
          <w:rFonts w:ascii="Verdana" w:eastAsiaTheme="majorEastAsia" w:hAnsi="Verdana" w:cstheme="majorBidi"/>
          <w:b/>
          <w:bCs/>
          <w:color w:val="2E74B5" w:themeColor="accent1" w:themeShade="BF"/>
          <w:lang w:val="ro-RO"/>
        </w:rPr>
      </w:pPr>
      <w:r w:rsidRPr="009E6AD1">
        <w:rPr>
          <w:rFonts w:ascii="Verdana" w:hAnsi="Verdana"/>
          <w:lang w:val="ro-RO"/>
        </w:rPr>
        <w:br w:type="page"/>
      </w:r>
    </w:p>
    <w:p w:rsidR="000C5E59" w:rsidRPr="009E6AD1" w:rsidRDefault="000C5E59" w:rsidP="000C5E59">
      <w:pPr>
        <w:pStyle w:val="Heading1"/>
        <w:rPr>
          <w:rFonts w:ascii="Verdana" w:hAnsi="Verdana"/>
          <w:sz w:val="22"/>
          <w:szCs w:val="22"/>
          <w:lang w:val="ro-RO"/>
        </w:rPr>
      </w:pPr>
      <w:r w:rsidRPr="009E6AD1">
        <w:rPr>
          <w:rFonts w:ascii="Verdana" w:hAnsi="Verdana"/>
          <w:sz w:val="22"/>
          <w:szCs w:val="22"/>
          <w:lang w:val="ro-RO"/>
        </w:rPr>
        <w:lastRenderedPageBreak/>
        <w:t>Declaraţie de consimţământ privind prelucrarea</w:t>
      </w:r>
      <w:r w:rsidRPr="009E6AD1">
        <w:rPr>
          <w:rFonts w:ascii="Verdana" w:hAnsi="Verdana"/>
          <w:sz w:val="22"/>
          <w:szCs w:val="22"/>
          <w:lang w:val="ro-RO"/>
        </w:rPr>
        <w:br/>
        <w:t>datelor cu caracter personal, conf. regulamentului (UE) 2016/679</w:t>
      </w:r>
    </w:p>
    <w:p w:rsidR="000C5E59" w:rsidRPr="009E6AD1" w:rsidRDefault="000C5E59" w:rsidP="000C5E59">
      <w:pPr>
        <w:tabs>
          <w:tab w:val="left" w:leader="dot" w:pos="6597"/>
        </w:tabs>
        <w:spacing w:after="0" w:line="240" w:lineRule="auto"/>
        <w:jc w:val="both"/>
        <w:rPr>
          <w:rFonts w:ascii="Verdana" w:hAnsi="Verdana" w:cs="Times New Roman"/>
          <w:lang w:val="ro-RO"/>
        </w:rPr>
      </w:pPr>
    </w:p>
    <w:p w:rsidR="000C5E59" w:rsidRPr="009E6AD1" w:rsidRDefault="000C5E59" w:rsidP="000C5E59">
      <w:pPr>
        <w:tabs>
          <w:tab w:val="left" w:leader="dot" w:pos="6597"/>
        </w:tabs>
        <w:spacing w:after="0" w:line="240" w:lineRule="auto"/>
        <w:jc w:val="both"/>
        <w:rPr>
          <w:rFonts w:ascii="Verdana" w:hAnsi="Verdana" w:cs="Times New Roman"/>
          <w:lang w:val="ro-RO"/>
        </w:rPr>
      </w:pPr>
    </w:p>
    <w:p w:rsidR="000C5E59" w:rsidRPr="009E6AD1" w:rsidRDefault="000C5E59" w:rsidP="000C5E59">
      <w:pPr>
        <w:tabs>
          <w:tab w:val="left" w:leader="dot" w:pos="6597"/>
        </w:tabs>
        <w:spacing w:after="0" w:line="240" w:lineRule="auto"/>
        <w:jc w:val="both"/>
        <w:rPr>
          <w:rFonts w:ascii="Verdana" w:hAnsi="Verdana" w:cs="Times New Roman"/>
          <w:lang w:val="ro-RO"/>
        </w:rPr>
      </w:pPr>
    </w:p>
    <w:p w:rsidR="000C5E59" w:rsidRPr="009E6AD1" w:rsidRDefault="000C5E59" w:rsidP="000C5E59">
      <w:pPr>
        <w:tabs>
          <w:tab w:val="left" w:leader="dot" w:pos="6597"/>
        </w:tabs>
        <w:spacing w:after="0" w:line="240" w:lineRule="auto"/>
        <w:jc w:val="both"/>
        <w:rPr>
          <w:rFonts w:ascii="Verdana" w:hAnsi="Verdana" w:cs="Times New Roman"/>
          <w:lang w:val="ro-RO"/>
        </w:rPr>
      </w:pPr>
    </w:p>
    <w:p w:rsidR="000C5E59" w:rsidRPr="009E6AD1" w:rsidRDefault="000C5E59" w:rsidP="000C5E59">
      <w:pPr>
        <w:tabs>
          <w:tab w:val="left" w:leader="dot" w:pos="6597"/>
        </w:tabs>
        <w:spacing w:after="0" w:line="240" w:lineRule="auto"/>
        <w:jc w:val="both"/>
        <w:rPr>
          <w:rFonts w:ascii="Verdana" w:hAnsi="Verdana" w:cs="Times New Roman"/>
          <w:lang w:val="ro-RO"/>
        </w:rPr>
      </w:pPr>
    </w:p>
    <w:p w:rsidR="000C5E59" w:rsidRPr="009E6AD1" w:rsidRDefault="000C5E59" w:rsidP="000C5E59">
      <w:pPr>
        <w:tabs>
          <w:tab w:val="left" w:leader="dot" w:pos="6597"/>
        </w:tabs>
        <w:spacing w:after="0" w:line="240" w:lineRule="auto"/>
        <w:jc w:val="both"/>
        <w:rPr>
          <w:rFonts w:ascii="Verdana" w:hAnsi="Verdana" w:cs="Times New Roman"/>
          <w:lang w:val="ro-RO"/>
        </w:rPr>
      </w:pPr>
      <w:r w:rsidRPr="009E6AD1">
        <w:rPr>
          <w:rFonts w:ascii="Verdana" w:hAnsi="Verdana" w:cs="Times New Roman"/>
          <w:lang w:val="ro-RO"/>
        </w:rPr>
        <w:t>Subsemnatul/a .............................................</w:t>
      </w:r>
      <w:r w:rsidR="009E6AD1">
        <w:rPr>
          <w:rFonts w:ascii="Verdana" w:hAnsi="Verdana" w:cs="Times New Roman"/>
          <w:lang w:val="ro-RO"/>
        </w:rPr>
        <w:t>...........</w:t>
      </w:r>
      <w:r w:rsidRPr="009E6AD1">
        <w:rPr>
          <w:rFonts w:ascii="Verdana" w:hAnsi="Verdana" w:cs="Times New Roman"/>
          <w:lang w:val="ro-RO"/>
        </w:rPr>
        <w:t>............ domiciliat/ă în ................................................născut/ă la data .................... în localitatea ........................... jud. ........................ posesor al C.I,  seria........, nr. ............. emisă de către ..............</w:t>
      </w:r>
      <w:r w:rsidR="009E6AD1">
        <w:rPr>
          <w:rFonts w:ascii="Verdana" w:hAnsi="Verdana" w:cs="Times New Roman"/>
          <w:lang w:val="ro-RO"/>
        </w:rPr>
        <w:t xml:space="preserve">  </w:t>
      </w:r>
      <w:r w:rsidRPr="009E6AD1">
        <w:rPr>
          <w:rFonts w:ascii="Verdana" w:hAnsi="Verdana" w:cs="Times New Roman"/>
          <w:lang w:val="ro-RO"/>
        </w:rPr>
        <w:t>.la data de ..............,  având CNP .............</w:t>
      </w:r>
      <w:r w:rsidR="00BA7AF5" w:rsidRPr="009E6AD1">
        <w:rPr>
          <w:rFonts w:ascii="Verdana" w:hAnsi="Verdana" w:cs="Times New Roman"/>
          <w:lang w:val="ro-RO"/>
        </w:rPr>
        <w:t>....</w:t>
      </w:r>
      <w:r w:rsidRPr="009E6AD1">
        <w:rPr>
          <w:rFonts w:ascii="Verdana" w:hAnsi="Verdana" w:cs="Times New Roman"/>
          <w:lang w:val="ro-RO"/>
        </w:rPr>
        <w:t>.............  în calitate de participant la concursul pentru ocuparea postului de ................................... din data de .............</w:t>
      </w:r>
      <w:r w:rsidR="00BA7AF5" w:rsidRPr="009E6AD1">
        <w:rPr>
          <w:rFonts w:ascii="Verdana" w:hAnsi="Verdana" w:cs="Times New Roman"/>
          <w:lang w:val="ro-RO"/>
        </w:rPr>
        <w:t>....</w:t>
      </w:r>
      <w:r w:rsidRPr="009E6AD1">
        <w:rPr>
          <w:rFonts w:ascii="Verdana" w:hAnsi="Verdana" w:cs="Times New Roman"/>
          <w:lang w:val="ro-RO"/>
        </w:rPr>
        <w:t xml:space="preserve"> organizat de către Institutul Național de Cercetare - Dezvoltare în Turism, declar prin prezenta că sunt de acord cu utilizarea şi prelucrarea datelor mele cu caracter personal de către Institutul Național de Cercetare - Dezvoltare în Turism, cu sediul în Bucureşti, str. Apolodor nr. 17, sector 5, inclusiv cu comunicarea lor, dacă va fi necesar, către alte entităţi (</w:t>
      </w:r>
      <w:r w:rsidR="00BA7AF5" w:rsidRPr="009E6AD1">
        <w:rPr>
          <w:rFonts w:ascii="Verdana" w:hAnsi="Verdana" w:cs="Times New Roman"/>
          <w:lang w:val="ro-RO"/>
        </w:rPr>
        <w:t>ANC</w:t>
      </w:r>
      <w:r w:rsidRPr="009E6AD1">
        <w:rPr>
          <w:rFonts w:ascii="Verdana" w:hAnsi="Verdana" w:cs="Times New Roman"/>
          <w:lang w:val="ro-RO"/>
        </w:rPr>
        <w:t>, CNATDCU, etc.).</w:t>
      </w:r>
    </w:p>
    <w:p w:rsidR="000C5E59" w:rsidRPr="009E6AD1" w:rsidRDefault="000C5E59" w:rsidP="000C5E59">
      <w:pPr>
        <w:spacing w:after="56" w:line="240" w:lineRule="auto"/>
        <w:ind w:firstLine="820"/>
        <w:jc w:val="both"/>
        <w:rPr>
          <w:rFonts w:ascii="Verdana" w:hAnsi="Verdana" w:cs="Times New Roman"/>
          <w:lang w:val="ro-RO"/>
        </w:rPr>
      </w:pPr>
      <w:r w:rsidRPr="009E6AD1">
        <w:rPr>
          <w:rFonts w:ascii="Verdana" w:hAnsi="Verdana" w:cs="Times New Roman"/>
          <w:lang w:val="ro-RO"/>
        </w:rPr>
        <w:t>Am fost informat/ă cu privire la prevederile Regulamentului nr.679/27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w:t>
      </w:r>
    </w:p>
    <w:p w:rsidR="000C5E59" w:rsidRPr="009E6AD1" w:rsidRDefault="000C5E59" w:rsidP="000C5E59">
      <w:pPr>
        <w:spacing w:after="60" w:line="240" w:lineRule="auto"/>
        <w:ind w:firstLine="820"/>
        <w:jc w:val="both"/>
        <w:rPr>
          <w:rFonts w:ascii="Verdana" w:hAnsi="Verdana" w:cs="Times New Roman"/>
          <w:lang w:val="ro-RO"/>
        </w:rPr>
      </w:pP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de </w:t>
      </w:r>
      <w:proofErr w:type="spellStart"/>
      <w:r w:rsidRPr="009E6AD1">
        <w:rPr>
          <w:rStyle w:val="Heading9Char"/>
          <w:rFonts w:ascii="Verdana" w:eastAsiaTheme="minorHAnsi" w:hAnsi="Verdana"/>
          <w:sz w:val="22"/>
          <w:szCs w:val="22"/>
        </w:rPr>
        <w:t>acces</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 xml:space="preserve">conform căruia, persoana are dreptul de a obţine o confirmare din partea </w:t>
      </w:r>
      <w:r w:rsidRPr="009E6AD1">
        <w:rPr>
          <w:rFonts w:ascii="Verdana" w:hAnsi="Verdana"/>
          <w:lang w:val="ro-RO"/>
        </w:rPr>
        <w:t>Institutului Naţional de Cercetare - Dezvoltare în Turism</w:t>
      </w:r>
      <w:r w:rsidRPr="009E6AD1">
        <w:rPr>
          <w:rFonts w:ascii="Verdana" w:hAnsi="Verdana" w:cs="Times New Roman"/>
          <w:lang w:val="ro-RO"/>
        </w:rPr>
        <w:t xml:space="preserve"> că prelucrează sau nu datele cu caracter personal şi, în caz afirmativ, acces la datele respective şi la informaţii privind modalitatea în care sunt prelucrate.</w:t>
      </w:r>
    </w:p>
    <w:p w:rsidR="000C5E59" w:rsidRPr="009E6AD1" w:rsidRDefault="000C5E59" w:rsidP="000C5E59">
      <w:pPr>
        <w:spacing w:after="122" w:line="240" w:lineRule="auto"/>
        <w:ind w:firstLine="820"/>
        <w:jc w:val="both"/>
        <w:rPr>
          <w:rFonts w:ascii="Verdana" w:hAnsi="Verdana" w:cs="Times New Roman"/>
          <w:lang w:val="ro-RO"/>
        </w:rPr>
      </w:pP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la </w:t>
      </w:r>
      <w:proofErr w:type="spellStart"/>
      <w:r w:rsidRPr="009E6AD1">
        <w:rPr>
          <w:rStyle w:val="Heading9Char"/>
          <w:rFonts w:ascii="Verdana" w:eastAsiaTheme="minorHAnsi" w:hAnsi="Verdana"/>
          <w:sz w:val="22"/>
          <w:szCs w:val="22"/>
        </w:rPr>
        <w:t>portabilitatea</w:t>
      </w:r>
      <w:proofErr w:type="spellEnd"/>
      <w:r w:rsidRPr="009E6AD1">
        <w:rPr>
          <w:rStyle w:val="Heading9Char"/>
          <w:rFonts w:ascii="Verdana" w:eastAsiaTheme="minorHAnsi" w:hAnsi="Verdana"/>
          <w:sz w:val="22"/>
          <w:szCs w:val="22"/>
        </w:rPr>
        <w:t xml:space="preserve"> </w:t>
      </w:r>
      <w:proofErr w:type="spellStart"/>
      <w:r w:rsidRPr="009E6AD1">
        <w:rPr>
          <w:rStyle w:val="Heading9Char"/>
          <w:rFonts w:ascii="Verdana" w:eastAsiaTheme="minorHAnsi" w:hAnsi="Verdana"/>
          <w:sz w:val="22"/>
          <w:szCs w:val="22"/>
        </w:rPr>
        <w:t>datelor</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 xml:space="preserve">se referă la dreptul de a primi datele personale într-un format structurat, utilizat în mod curent şi la dreptul ca aceste date </w:t>
      </w:r>
      <w:proofErr w:type="gramStart"/>
      <w:r w:rsidRPr="009E6AD1">
        <w:rPr>
          <w:rFonts w:ascii="Verdana" w:hAnsi="Verdana" w:cs="Times New Roman"/>
          <w:lang w:val="ro-RO"/>
        </w:rPr>
        <w:t>să</w:t>
      </w:r>
      <w:proofErr w:type="gramEnd"/>
      <w:r w:rsidRPr="009E6AD1">
        <w:rPr>
          <w:rFonts w:ascii="Verdana" w:hAnsi="Verdana" w:cs="Times New Roman"/>
          <w:lang w:val="ro-RO"/>
        </w:rPr>
        <w:t xml:space="preserve"> fie transmise direct altui operator, dacă acest lucru este fezabil din punct de vedere tehnic.</w:t>
      </w:r>
    </w:p>
    <w:p w:rsidR="000C5E59" w:rsidRPr="009E6AD1" w:rsidRDefault="000C5E59" w:rsidP="000C5E59">
      <w:pPr>
        <w:spacing w:after="61" w:line="240" w:lineRule="auto"/>
        <w:ind w:firstLine="820"/>
        <w:jc w:val="both"/>
        <w:rPr>
          <w:rFonts w:ascii="Verdana" w:hAnsi="Verdana" w:cs="Times New Roman"/>
          <w:lang w:val="ro-RO"/>
        </w:rPr>
      </w:pPr>
      <w:proofErr w:type="spellStart"/>
      <w:proofErr w:type="gram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la </w:t>
      </w:r>
      <w:proofErr w:type="spellStart"/>
      <w:r w:rsidRPr="009E6AD1">
        <w:rPr>
          <w:rStyle w:val="Heading9Char"/>
          <w:rFonts w:ascii="Verdana" w:eastAsiaTheme="minorHAnsi" w:hAnsi="Verdana"/>
          <w:sz w:val="22"/>
          <w:szCs w:val="22"/>
        </w:rPr>
        <w:t>opoziţie</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vizează dreptul de a mă opune prelucrării datelor personale.</w:t>
      </w:r>
      <w:proofErr w:type="gramEnd"/>
    </w:p>
    <w:p w:rsidR="000C5E59" w:rsidRPr="009E6AD1" w:rsidRDefault="000C5E59" w:rsidP="000C5E59">
      <w:pPr>
        <w:spacing w:after="0" w:line="240" w:lineRule="auto"/>
        <w:ind w:firstLine="820"/>
        <w:jc w:val="both"/>
        <w:rPr>
          <w:rFonts w:ascii="Verdana" w:hAnsi="Verdana" w:cs="Times New Roman"/>
          <w:lang w:val="ro-RO"/>
        </w:rPr>
      </w:pP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la </w:t>
      </w:r>
      <w:proofErr w:type="spellStart"/>
      <w:r w:rsidRPr="009E6AD1">
        <w:rPr>
          <w:rStyle w:val="Heading9Char"/>
          <w:rFonts w:ascii="Verdana" w:eastAsiaTheme="minorHAnsi" w:hAnsi="Verdana"/>
          <w:sz w:val="22"/>
          <w:szCs w:val="22"/>
        </w:rPr>
        <w:t>rectificare</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se referă la corectarea, fără întârzieri nejustificate, a datelor cu caracter personal inexacte.</w:t>
      </w:r>
    </w:p>
    <w:p w:rsidR="000C5E59" w:rsidRPr="009E6AD1" w:rsidRDefault="000C5E59" w:rsidP="000C5E59">
      <w:pPr>
        <w:spacing w:after="60" w:line="240" w:lineRule="auto"/>
        <w:ind w:firstLine="820"/>
        <w:jc w:val="both"/>
        <w:rPr>
          <w:rFonts w:ascii="Verdana" w:hAnsi="Verdana" w:cs="Times New Roman"/>
          <w:lang w:val="ro-RO"/>
        </w:rPr>
      </w:pP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la </w:t>
      </w:r>
      <w:proofErr w:type="spellStart"/>
      <w:r w:rsidRPr="009E6AD1">
        <w:rPr>
          <w:rStyle w:val="Heading9Char"/>
          <w:rFonts w:ascii="Verdana" w:eastAsiaTheme="minorHAnsi" w:hAnsi="Verdana"/>
          <w:sz w:val="22"/>
          <w:szCs w:val="22"/>
        </w:rPr>
        <w:t>ştergerea</w:t>
      </w:r>
      <w:proofErr w:type="spellEnd"/>
      <w:r w:rsidRPr="009E6AD1">
        <w:rPr>
          <w:rStyle w:val="Heading9Char"/>
          <w:rFonts w:ascii="Verdana" w:eastAsiaTheme="minorHAnsi" w:hAnsi="Verdana"/>
          <w:sz w:val="22"/>
          <w:szCs w:val="22"/>
        </w:rPr>
        <w:t xml:space="preserve"> </w:t>
      </w:r>
      <w:proofErr w:type="spellStart"/>
      <w:r w:rsidRPr="009E6AD1">
        <w:rPr>
          <w:rStyle w:val="Heading9Char"/>
          <w:rFonts w:ascii="Verdana" w:eastAsiaTheme="minorHAnsi" w:hAnsi="Verdana"/>
          <w:sz w:val="22"/>
          <w:szCs w:val="22"/>
        </w:rPr>
        <w:t>datelor</w:t>
      </w:r>
      <w:proofErr w:type="spellEnd"/>
      <w:r w:rsidRPr="009E6AD1">
        <w:rPr>
          <w:rStyle w:val="Heading9Char"/>
          <w:rFonts w:ascii="Verdana" w:eastAsiaTheme="minorHAnsi" w:hAnsi="Verdana"/>
          <w:sz w:val="22"/>
          <w:szCs w:val="22"/>
        </w:rPr>
        <w:t xml:space="preserve"> ("</w:t>
      </w: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de a </w:t>
      </w:r>
      <w:proofErr w:type="spellStart"/>
      <w:r w:rsidRPr="009E6AD1">
        <w:rPr>
          <w:rStyle w:val="Heading9Char"/>
          <w:rFonts w:ascii="Verdana" w:eastAsiaTheme="minorHAnsi" w:hAnsi="Verdana"/>
          <w:sz w:val="22"/>
          <w:szCs w:val="22"/>
        </w:rPr>
        <w:t>fi</w:t>
      </w:r>
      <w:proofErr w:type="spellEnd"/>
      <w:r w:rsidRPr="009E6AD1">
        <w:rPr>
          <w:rStyle w:val="Heading9Char"/>
          <w:rFonts w:ascii="Verdana" w:eastAsiaTheme="minorHAnsi" w:hAnsi="Verdana"/>
          <w:sz w:val="22"/>
          <w:szCs w:val="22"/>
        </w:rPr>
        <w:t xml:space="preserve"> </w:t>
      </w:r>
      <w:proofErr w:type="spellStart"/>
      <w:r w:rsidRPr="009E6AD1">
        <w:rPr>
          <w:rStyle w:val="Heading9Char"/>
          <w:rFonts w:ascii="Verdana" w:eastAsiaTheme="minorHAnsi" w:hAnsi="Verdana"/>
          <w:sz w:val="22"/>
          <w:szCs w:val="22"/>
        </w:rPr>
        <w:t>uitat</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însemnând dreptul de a solicita să îmi fie şterse datele cu caracter personal, fără întârzieri nejustificate, în cazul în care apare unul din următoarele motive: acestea nu mai sunt necesare pentru îndeplinirea scopurilor pentru care au fost colectate sau prelucrate; îmi retrag consimţământul şi nu există nici un alt temei juridic pentru prelucrare.</w:t>
      </w:r>
    </w:p>
    <w:p w:rsidR="000C5E59" w:rsidRPr="009E6AD1" w:rsidRDefault="000C5E59" w:rsidP="000C5E59">
      <w:pPr>
        <w:spacing w:after="64" w:line="240" w:lineRule="auto"/>
        <w:ind w:firstLine="820"/>
        <w:jc w:val="both"/>
        <w:rPr>
          <w:rFonts w:ascii="Verdana" w:hAnsi="Verdana" w:cs="Times New Roman"/>
          <w:lang w:val="ro-RO"/>
        </w:rPr>
      </w:pPr>
      <w:proofErr w:type="spellStart"/>
      <w:r w:rsidRPr="009E6AD1">
        <w:rPr>
          <w:rStyle w:val="Heading9Char"/>
          <w:rFonts w:ascii="Verdana" w:eastAsiaTheme="minorHAnsi" w:hAnsi="Verdana"/>
          <w:sz w:val="22"/>
          <w:szCs w:val="22"/>
        </w:rPr>
        <w:t>Dreptul</w:t>
      </w:r>
      <w:proofErr w:type="spellEnd"/>
      <w:r w:rsidRPr="009E6AD1">
        <w:rPr>
          <w:rStyle w:val="Heading9Char"/>
          <w:rFonts w:ascii="Verdana" w:eastAsiaTheme="minorHAnsi" w:hAnsi="Verdana"/>
          <w:sz w:val="22"/>
          <w:szCs w:val="22"/>
        </w:rPr>
        <w:t xml:space="preserve"> la </w:t>
      </w:r>
      <w:proofErr w:type="spellStart"/>
      <w:r w:rsidRPr="009E6AD1">
        <w:rPr>
          <w:rStyle w:val="Heading9Char"/>
          <w:rFonts w:ascii="Verdana" w:eastAsiaTheme="minorHAnsi" w:hAnsi="Verdana"/>
          <w:sz w:val="22"/>
          <w:szCs w:val="22"/>
        </w:rPr>
        <w:t>restricţionarea</w:t>
      </w:r>
      <w:proofErr w:type="spellEnd"/>
      <w:r w:rsidRPr="009E6AD1">
        <w:rPr>
          <w:rStyle w:val="Heading9Char"/>
          <w:rFonts w:ascii="Verdana" w:eastAsiaTheme="minorHAnsi" w:hAnsi="Verdana"/>
          <w:sz w:val="22"/>
          <w:szCs w:val="22"/>
        </w:rPr>
        <w:t xml:space="preserve"> </w:t>
      </w:r>
      <w:proofErr w:type="spellStart"/>
      <w:r w:rsidRPr="009E6AD1">
        <w:rPr>
          <w:rStyle w:val="Heading9Char"/>
          <w:rFonts w:ascii="Verdana" w:eastAsiaTheme="minorHAnsi" w:hAnsi="Verdana"/>
          <w:sz w:val="22"/>
          <w:szCs w:val="22"/>
        </w:rPr>
        <w:t>prelucrării</w:t>
      </w:r>
      <w:proofErr w:type="spellEnd"/>
      <w:r w:rsidRPr="009E6AD1">
        <w:rPr>
          <w:rStyle w:val="Heading9Char"/>
          <w:rFonts w:ascii="Verdana" w:eastAsiaTheme="minorHAnsi" w:hAnsi="Verdana"/>
          <w:sz w:val="22"/>
          <w:szCs w:val="22"/>
        </w:rPr>
        <w:t xml:space="preserve"> </w:t>
      </w:r>
      <w:r w:rsidRPr="009E6AD1">
        <w:rPr>
          <w:rFonts w:ascii="Verdana" w:hAnsi="Verdana" w:cs="Times New Roman"/>
          <w:lang w:val="ro-RO"/>
        </w:rPr>
        <w:t xml:space="preserve">poate fi exercitat în cazul în care contest exactitatea datelor, pe o perioadă care permite INCDT verificarea corectitudinii acestora; prelucrarea </w:t>
      </w:r>
      <w:proofErr w:type="gramStart"/>
      <w:r w:rsidRPr="009E6AD1">
        <w:rPr>
          <w:rFonts w:ascii="Verdana" w:hAnsi="Verdana" w:cs="Times New Roman"/>
          <w:lang w:val="ro-RO"/>
        </w:rPr>
        <w:t>este</w:t>
      </w:r>
      <w:proofErr w:type="gramEnd"/>
      <w:r w:rsidRPr="009E6AD1">
        <w:rPr>
          <w:rFonts w:ascii="Verdana" w:hAnsi="Verdana" w:cs="Times New Roman"/>
          <w:lang w:val="ro-RO"/>
        </w:rPr>
        <w:t xml:space="preserve"> ilegală, iar subsemnatul/subsemnata mă opun ştergerii datelor cu caracter personal, solicitând în schimb, restricţionarea.</w:t>
      </w:r>
    </w:p>
    <w:p w:rsidR="000C5E59" w:rsidRPr="009E6AD1" w:rsidRDefault="000C5E59" w:rsidP="000C5E59">
      <w:pPr>
        <w:spacing w:after="0" w:line="240" w:lineRule="auto"/>
        <w:ind w:firstLine="720"/>
        <w:jc w:val="both"/>
        <w:rPr>
          <w:rFonts w:ascii="Verdana" w:hAnsi="Verdana" w:cs="Times New Roman"/>
          <w:lang w:val="ro-RO"/>
        </w:rPr>
      </w:pPr>
      <w:r w:rsidRPr="009E6AD1">
        <w:rPr>
          <w:rFonts w:ascii="Verdana" w:hAnsi="Verdana" w:cs="Times New Roman"/>
          <w:lang w:val="ro-RO"/>
        </w:rPr>
        <w:t xml:space="preserve">Mi s-a adus la cunoştinţă despre faptul că refuzul meu de a furniza datele cu caracter personal necesare şi solicitate de Institutul Național de Cercetare - </w:t>
      </w:r>
      <w:r w:rsidRPr="009E6AD1">
        <w:rPr>
          <w:rFonts w:ascii="Verdana" w:hAnsi="Verdana" w:cs="Times New Roman"/>
          <w:lang w:val="ro-RO"/>
        </w:rPr>
        <w:lastRenderedPageBreak/>
        <w:t xml:space="preserve">Dezvoltare în Turism determină imposibilitatea stabilirii raporturilor cu privire la ocuparea unui post de cercetare şi nu este imputabil instituţiei mai sus menţionate. </w:t>
      </w:r>
    </w:p>
    <w:p w:rsidR="000C5E59" w:rsidRPr="009E6AD1" w:rsidRDefault="000C5E59" w:rsidP="000C5E59">
      <w:pPr>
        <w:spacing w:after="0" w:line="240" w:lineRule="auto"/>
        <w:ind w:firstLine="720"/>
        <w:jc w:val="both"/>
        <w:rPr>
          <w:rFonts w:ascii="Verdana" w:hAnsi="Verdana" w:cs="Times New Roman"/>
          <w:lang w:val="ro-RO"/>
        </w:rPr>
      </w:pPr>
      <w:r w:rsidRPr="009E6AD1">
        <w:rPr>
          <w:rFonts w:ascii="Verdana" w:hAnsi="Verdana" w:cs="Times New Roman"/>
          <w:lang w:val="ro-RO"/>
        </w:rPr>
        <w:t>Dacă datele cu caracter personal furnizate sunt incorecte sau vor suferi modificări (schimbare domiciliu, statut civil, adresă de e-mail, etc.), dacă e cazul, mă oblig să informez în scris, în timp util, Institutul Național de Cercetare - Dezvoltare în Turism.</w:t>
      </w:r>
    </w:p>
    <w:p w:rsidR="000C5E59" w:rsidRPr="009E6AD1" w:rsidRDefault="000C5E59" w:rsidP="000C5E59">
      <w:pPr>
        <w:spacing w:after="0" w:line="240" w:lineRule="auto"/>
        <w:ind w:firstLine="720"/>
        <w:jc w:val="both"/>
        <w:rPr>
          <w:rFonts w:ascii="Verdana" w:hAnsi="Verdana" w:cs="Times New Roman"/>
          <w:lang w:val="ro-RO"/>
        </w:rPr>
      </w:pPr>
      <w:r w:rsidRPr="009E6AD1">
        <w:rPr>
          <w:rFonts w:ascii="Verdana" w:hAnsi="Verdana" w:cs="Times New Roman"/>
          <w:lang w:val="ro-RO"/>
        </w:rPr>
        <w:t xml:space="preserve">Totodată, am fost informat/ă cu privire la faptul că aceste date vor fi tratate confidenţial, în conformitate cu prevederile Regulamentului (UE) 2016/679 al Parlamentului European şi al Consiliului Uniunii Europene din 27 aprilie 2016 privind protecţia persoanelor fizice în ceea ce priveşte prelucrarea datelor cu caracter personal şi privind libera circulaţie a acestora. </w:t>
      </w:r>
    </w:p>
    <w:p w:rsidR="000C5E59" w:rsidRPr="009E6AD1" w:rsidRDefault="000C5E59" w:rsidP="000C5E59">
      <w:pPr>
        <w:spacing w:after="0" w:line="307" w:lineRule="exact"/>
        <w:jc w:val="both"/>
        <w:rPr>
          <w:rFonts w:ascii="Verdana" w:hAnsi="Verdana" w:cs="Times New Roman"/>
          <w:lang w:val="ro-RO"/>
        </w:rPr>
      </w:pPr>
      <w:r w:rsidRPr="009E6AD1">
        <w:rPr>
          <w:rFonts w:ascii="Verdana" w:hAnsi="Verdana" w:cs="Times New Roman"/>
          <w:lang w:val="ro-RO"/>
        </w:rPr>
        <w:t xml:space="preserve">                                </w:t>
      </w:r>
    </w:p>
    <w:p w:rsidR="000C5E59" w:rsidRPr="009E6AD1" w:rsidRDefault="000C5E59" w:rsidP="000C5E59">
      <w:pPr>
        <w:spacing w:after="0" w:line="307" w:lineRule="exact"/>
        <w:jc w:val="both"/>
        <w:rPr>
          <w:rFonts w:ascii="Verdana" w:hAnsi="Verdana" w:cs="Times New Roman"/>
          <w:lang w:val="ro-RO"/>
        </w:rPr>
      </w:pPr>
    </w:p>
    <w:p w:rsidR="000C5E59" w:rsidRPr="009E6AD1" w:rsidRDefault="000C5E59" w:rsidP="000C5E59">
      <w:pPr>
        <w:spacing w:after="0" w:line="307" w:lineRule="exact"/>
        <w:jc w:val="both"/>
        <w:rPr>
          <w:rFonts w:ascii="Verdana" w:hAnsi="Verdana" w:cs="Times New Roman"/>
          <w:lang w:val="ro-RO"/>
        </w:rPr>
      </w:pPr>
    </w:p>
    <w:p w:rsidR="000C5E59" w:rsidRPr="009E6AD1" w:rsidRDefault="000C5E59" w:rsidP="000C5E59">
      <w:pPr>
        <w:spacing w:after="0" w:line="307" w:lineRule="exact"/>
        <w:jc w:val="both"/>
        <w:rPr>
          <w:rFonts w:ascii="Verdana" w:hAnsi="Verdana" w:cs="Times New Roman"/>
          <w:lang w:val="ro-RO"/>
        </w:rPr>
      </w:pPr>
    </w:p>
    <w:p w:rsidR="000C5E59" w:rsidRPr="009E6AD1" w:rsidRDefault="000C5E59" w:rsidP="000C5E59">
      <w:pPr>
        <w:spacing w:after="0" w:line="307" w:lineRule="exact"/>
        <w:jc w:val="both"/>
        <w:rPr>
          <w:rFonts w:ascii="Verdana" w:hAnsi="Verdana" w:cs="Times New Roman"/>
          <w:lang w:val="ro-RO"/>
        </w:rPr>
      </w:pPr>
      <w:r w:rsidRPr="009E6AD1">
        <w:rPr>
          <w:rFonts w:ascii="Verdana" w:hAnsi="Verdana" w:cs="Times New Roman"/>
          <w:lang w:val="ro-RO"/>
        </w:rPr>
        <w:t xml:space="preserve">     Data                                 </w:t>
      </w:r>
      <w:r w:rsidR="009E6AD1">
        <w:rPr>
          <w:rFonts w:ascii="Verdana" w:hAnsi="Verdana" w:cs="Times New Roman"/>
          <w:lang w:val="ro-RO"/>
        </w:rPr>
        <w:t xml:space="preserve">    </w:t>
      </w:r>
      <w:r w:rsidRPr="009E6AD1">
        <w:rPr>
          <w:rFonts w:ascii="Verdana" w:hAnsi="Verdana" w:cs="Times New Roman"/>
          <w:lang w:val="ro-RO"/>
        </w:rPr>
        <w:t xml:space="preserve">                                                     Semnătura</w:t>
      </w:r>
    </w:p>
    <w:p w:rsidR="000C5E59" w:rsidRPr="009E6AD1" w:rsidRDefault="000C5E59" w:rsidP="000C5E59">
      <w:pPr>
        <w:outlineLvl w:val="0"/>
        <w:rPr>
          <w:rFonts w:ascii="Verdana" w:eastAsia="Arial" w:hAnsi="Verdana" w:cs="Arial"/>
          <w:i/>
          <w:lang w:val="ro-RO"/>
        </w:rPr>
      </w:pPr>
    </w:p>
    <w:p w:rsidR="000C5E59" w:rsidRPr="009E6AD1" w:rsidRDefault="000C5E59" w:rsidP="001906B4">
      <w:pPr>
        <w:shd w:val="clear" w:color="auto" w:fill="FFFFFF"/>
        <w:spacing w:after="100" w:afterAutospacing="1" w:line="240" w:lineRule="auto"/>
        <w:jc w:val="both"/>
        <w:rPr>
          <w:rFonts w:ascii="Verdana" w:eastAsia="Times New Roman" w:hAnsi="Verdana" w:cs="Times New Roman"/>
          <w:b/>
          <w:i/>
          <w:color w:val="535353"/>
          <w:lang w:val="ro-RO" w:eastAsia="en-GB"/>
        </w:rPr>
      </w:pPr>
    </w:p>
    <w:sectPr w:rsidR="000C5E59" w:rsidRPr="009E6AD1" w:rsidSect="000129A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5907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7659C"/>
    <w:multiLevelType w:val="hybridMultilevel"/>
    <w:tmpl w:val="CA2A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006F4"/>
    <w:multiLevelType w:val="hybridMultilevel"/>
    <w:tmpl w:val="014866FC"/>
    <w:lvl w:ilvl="0" w:tplc="951AA68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CDT">
    <w15:presenceInfo w15:providerId="None" w15:userId="INCD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A6223"/>
    <w:rsid w:val="000129A1"/>
    <w:rsid w:val="0003624A"/>
    <w:rsid w:val="000452D3"/>
    <w:rsid w:val="00064A17"/>
    <w:rsid w:val="000C5E59"/>
    <w:rsid w:val="000E7B92"/>
    <w:rsid w:val="000F1ADA"/>
    <w:rsid w:val="00112D13"/>
    <w:rsid w:val="001906B4"/>
    <w:rsid w:val="001B1758"/>
    <w:rsid w:val="00206256"/>
    <w:rsid w:val="002670FB"/>
    <w:rsid w:val="00273F9B"/>
    <w:rsid w:val="0035494D"/>
    <w:rsid w:val="0036378A"/>
    <w:rsid w:val="0047572B"/>
    <w:rsid w:val="004A4910"/>
    <w:rsid w:val="004D54A5"/>
    <w:rsid w:val="00501394"/>
    <w:rsid w:val="005201FB"/>
    <w:rsid w:val="006623AB"/>
    <w:rsid w:val="00663CF4"/>
    <w:rsid w:val="008577EB"/>
    <w:rsid w:val="008921F5"/>
    <w:rsid w:val="008C016E"/>
    <w:rsid w:val="008C6C76"/>
    <w:rsid w:val="00934E88"/>
    <w:rsid w:val="009520E8"/>
    <w:rsid w:val="00961D4A"/>
    <w:rsid w:val="009836FD"/>
    <w:rsid w:val="009D139A"/>
    <w:rsid w:val="009D7A20"/>
    <w:rsid w:val="009E6AD1"/>
    <w:rsid w:val="00A64471"/>
    <w:rsid w:val="00AA6223"/>
    <w:rsid w:val="00AC5939"/>
    <w:rsid w:val="00AE0BC1"/>
    <w:rsid w:val="00B12807"/>
    <w:rsid w:val="00B33C56"/>
    <w:rsid w:val="00BA7AF5"/>
    <w:rsid w:val="00C55CD1"/>
    <w:rsid w:val="00D642D6"/>
    <w:rsid w:val="00D67973"/>
    <w:rsid w:val="00DE3444"/>
    <w:rsid w:val="00E74936"/>
    <w:rsid w:val="00E8270C"/>
    <w:rsid w:val="00EB7B55"/>
    <w:rsid w:val="00F630FF"/>
    <w:rsid w:val="00F872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A1"/>
  </w:style>
  <w:style w:type="paragraph" w:styleId="Heading1">
    <w:name w:val="heading 1"/>
    <w:basedOn w:val="Normal"/>
    <w:next w:val="Normal"/>
    <w:link w:val="Heading1Char"/>
    <w:qFormat/>
    <w:rsid w:val="000C5E5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link w:val="Heading3Char"/>
    <w:uiPriority w:val="9"/>
    <w:qFormat/>
    <w:rsid w:val="001906B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9">
    <w:name w:val="heading 9"/>
    <w:basedOn w:val="Normal"/>
    <w:next w:val="Normal"/>
    <w:link w:val="Heading9Char"/>
    <w:uiPriority w:val="9"/>
    <w:semiHidden/>
    <w:unhideWhenUsed/>
    <w:qFormat/>
    <w:rsid w:val="000C5E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C56"/>
    <w:pPr>
      <w:ind w:left="720"/>
      <w:contextualSpacing/>
    </w:pPr>
  </w:style>
  <w:style w:type="character" w:customStyle="1" w:styleId="Heading3Char">
    <w:name w:val="Heading 3 Char"/>
    <w:basedOn w:val="DefaultParagraphFont"/>
    <w:link w:val="Heading3"/>
    <w:uiPriority w:val="9"/>
    <w:rsid w:val="001906B4"/>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1906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906B4"/>
    <w:rPr>
      <w:color w:val="0000FF"/>
      <w:u w:val="single"/>
    </w:rPr>
  </w:style>
  <w:style w:type="paragraph" w:styleId="BalloonText">
    <w:name w:val="Balloon Text"/>
    <w:basedOn w:val="Normal"/>
    <w:link w:val="BalloonTextChar"/>
    <w:uiPriority w:val="99"/>
    <w:semiHidden/>
    <w:unhideWhenUsed/>
    <w:rsid w:val="00EB7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55"/>
    <w:rPr>
      <w:rFonts w:ascii="Segoe UI" w:hAnsi="Segoe UI" w:cs="Segoe UI"/>
      <w:sz w:val="18"/>
      <w:szCs w:val="18"/>
    </w:rPr>
  </w:style>
  <w:style w:type="character" w:styleId="CommentReference">
    <w:name w:val="annotation reference"/>
    <w:basedOn w:val="DefaultParagraphFont"/>
    <w:uiPriority w:val="99"/>
    <w:semiHidden/>
    <w:unhideWhenUsed/>
    <w:rsid w:val="000E7B92"/>
    <w:rPr>
      <w:sz w:val="16"/>
      <w:szCs w:val="16"/>
    </w:rPr>
  </w:style>
  <w:style w:type="paragraph" w:styleId="CommentText">
    <w:name w:val="annotation text"/>
    <w:basedOn w:val="Normal"/>
    <w:link w:val="CommentTextChar"/>
    <w:uiPriority w:val="99"/>
    <w:semiHidden/>
    <w:unhideWhenUsed/>
    <w:rsid w:val="000E7B92"/>
    <w:pPr>
      <w:spacing w:line="240" w:lineRule="auto"/>
    </w:pPr>
    <w:rPr>
      <w:sz w:val="20"/>
      <w:szCs w:val="20"/>
    </w:rPr>
  </w:style>
  <w:style w:type="character" w:customStyle="1" w:styleId="CommentTextChar">
    <w:name w:val="Comment Text Char"/>
    <w:basedOn w:val="DefaultParagraphFont"/>
    <w:link w:val="CommentText"/>
    <w:uiPriority w:val="99"/>
    <w:semiHidden/>
    <w:rsid w:val="000E7B92"/>
    <w:rPr>
      <w:sz w:val="20"/>
      <w:szCs w:val="20"/>
    </w:rPr>
  </w:style>
  <w:style w:type="paragraph" w:styleId="CommentSubject">
    <w:name w:val="annotation subject"/>
    <w:basedOn w:val="CommentText"/>
    <w:next w:val="CommentText"/>
    <w:link w:val="CommentSubjectChar"/>
    <w:uiPriority w:val="99"/>
    <w:semiHidden/>
    <w:unhideWhenUsed/>
    <w:rsid w:val="000E7B92"/>
    <w:rPr>
      <w:b/>
      <w:bCs/>
    </w:rPr>
  </w:style>
  <w:style w:type="character" w:customStyle="1" w:styleId="CommentSubjectChar">
    <w:name w:val="Comment Subject Char"/>
    <w:basedOn w:val="CommentTextChar"/>
    <w:link w:val="CommentSubject"/>
    <w:uiPriority w:val="99"/>
    <w:semiHidden/>
    <w:rsid w:val="000E7B92"/>
    <w:rPr>
      <w:b/>
      <w:bCs/>
      <w:sz w:val="20"/>
      <w:szCs w:val="20"/>
    </w:rPr>
  </w:style>
  <w:style w:type="character" w:customStyle="1" w:styleId="spar">
    <w:name w:val="spar"/>
    <w:basedOn w:val="DefaultParagraphFont"/>
    <w:rsid w:val="00273F9B"/>
  </w:style>
  <w:style w:type="character" w:customStyle="1" w:styleId="Heading1Char">
    <w:name w:val="Heading 1 Char"/>
    <w:basedOn w:val="DefaultParagraphFont"/>
    <w:link w:val="Heading1"/>
    <w:rsid w:val="000C5E59"/>
    <w:rPr>
      <w:rFonts w:asciiTheme="majorHAnsi" w:eastAsiaTheme="majorEastAsia" w:hAnsiTheme="majorHAnsi" w:cstheme="majorBidi"/>
      <w:b/>
      <w:bCs/>
      <w:color w:val="2E74B5" w:themeColor="accent1" w:themeShade="BF"/>
      <w:sz w:val="28"/>
      <w:szCs w:val="28"/>
      <w:lang w:val="en-GB"/>
    </w:rPr>
  </w:style>
  <w:style w:type="character" w:customStyle="1" w:styleId="Heading9Char">
    <w:name w:val="Heading 9 Char"/>
    <w:basedOn w:val="DefaultParagraphFont"/>
    <w:link w:val="Heading9"/>
    <w:rsid w:val="000C5E5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7722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naandreea@incdt.ro" TargetMode="External"/><Relationship Id="rId11" Type="http://schemas.microsoft.com/office/2011/relationships/people" Target="people.xml"/><Relationship Id="rId5" Type="http://schemas.openxmlformats.org/officeDocument/2006/relationships/hyperlink" Target="mailto:incdt@incdt.ro" TargetMode="Externa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Cristi</cp:lastModifiedBy>
  <cp:revision>13</cp:revision>
  <dcterms:created xsi:type="dcterms:W3CDTF">2026-05-14T06:47:00Z</dcterms:created>
  <dcterms:modified xsi:type="dcterms:W3CDTF">2026-05-15T07:21:00Z</dcterms:modified>
</cp:coreProperties>
</file>